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811" w:rsidRDefault="000E5811"/>
    <w:p w:rsidR="000E5811" w:rsidRDefault="000E5811"/>
    <w:p w:rsidR="000E5811" w:rsidRDefault="000E5811"/>
    <w:p w:rsidR="000E5811" w:rsidRDefault="000E5811"/>
    <w:p w:rsidR="000E5811" w:rsidRDefault="000E5811">
      <w:r w:rsidRPr="000E5811">
        <w:rPr>
          <w:noProof/>
          <w:lang w:eastAsia="ru-RU"/>
        </w:rPr>
        <w:drawing>
          <wp:inline distT="0" distB="0" distL="0" distR="0">
            <wp:extent cx="6407150" cy="8817683"/>
            <wp:effectExtent l="0" t="0" r="0" b="2540"/>
            <wp:docPr id="2" name="Рисунок 2" descr="C:\Users\User\Desktop\2025-05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05-2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811" w:rsidRDefault="000E5811"/>
    <w:p w:rsidR="000E5811" w:rsidRDefault="000E5811"/>
    <w:p w:rsidR="000E5811" w:rsidRDefault="000E5811"/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способная вызвать у детей желание употребить наркотические средства,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психотропные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одурманивающие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вещества,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табачные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изделия,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алкогольную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спиртосодержащую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продукцию,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пиво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напитки,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изготавливаемые на его основе, принять участие в азартных играх, заниматься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проституцией,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бродяжничеством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попрошайничеством;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обосновывающая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оправдывающая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допустимость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насилия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жестокости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либо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побуждающая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осуществлять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насильственные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действия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отношению к людям или животным, за исключением случаев, предусмотренных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настоящим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Федеральным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законом;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отрицающая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семейные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ценности,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пропагандирующая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нетрадиционные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сексуальные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отношения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формирующая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неуважение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родителям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другим членам семьи;</w:t>
      </w:r>
    </w:p>
    <w:p w:rsidR="001A7B1B" w:rsidRPr="00B25AC2" w:rsidRDefault="009C6F94" w:rsidP="00EB31D9">
      <w:pPr>
        <w:pStyle w:val="a4"/>
        <w:numPr>
          <w:ilvl w:val="0"/>
          <w:numId w:val="9"/>
        </w:numPr>
        <w:tabs>
          <w:tab w:val="left" w:pos="906"/>
        </w:tabs>
        <w:ind w:left="851" w:right="-116" w:hanging="143"/>
        <w:rPr>
          <w:sz w:val="26"/>
          <w:szCs w:val="26"/>
        </w:rPr>
      </w:pPr>
      <w:r w:rsidRPr="00B25AC2">
        <w:rPr>
          <w:sz w:val="26"/>
          <w:szCs w:val="26"/>
        </w:rPr>
        <w:t>оправдывающая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противоправное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поведение;</w:t>
      </w:r>
    </w:p>
    <w:p w:rsidR="001A7B1B" w:rsidRPr="00B25AC2" w:rsidRDefault="009C6F94" w:rsidP="00EB31D9">
      <w:pPr>
        <w:pStyle w:val="a4"/>
        <w:numPr>
          <w:ilvl w:val="0"/>
          <w:numId w:val="9"/>
        </w:numPr>
        <w:tabs>
          <w:tab w:val="left" w:pos="906"/>
        </w:tabs>
        <w:ind w:left="851" w:right="-116" w:hanging="143"/>
        <w:rPr>
          <w:sz w:val="26"/>
          <w:szCs w:val="26"/>
        </w:rPr>
      </w:pPr>
      <w:r w:rsidRPr="00B25AC2">
        <w:rPr>
          <w:sz w:val="26"/>
          <w:szCs w:val="26"/>
        </w:rPr>
        <w:t>содержащая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нецензурную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брань;</w:t>
      </w:r>
    </w:p>
    <w:p w:rsidR="00EB31D9" w:rsidRDefault="009C6F94" w:rsidP="00EB31D9">
      <w:pPr>
        <w:pStyle w:val="a4"/>
        <w:numPr>
          <w:ilvl w:val="0"/>
          <w:numId w:val="9"/>
        </w:numPr>
        <w:tabs>
          <w:tab w:val="left" w:pos="906"/>
        </w:tabs>
        <w:ind w:left="851" w:right="-116" w:hanging="143"/>
        <w:rPr>
          <w:sz w:val="26"/>
          <w:szCs w:val="26"/>
        </w:rPr>
      </w:pPr>
      <w:r w:rsidRPr="00B25AC2">
        <w:rPr>
          <w:sz w:val="26"/>
          <w:szCs w:val="26"/>
        </w:rPr>
        <w:t>содержащая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информацию</w:t>
      </w:r>
      <w:r w:rsidRPr="00B25AC2">
        <w:rPr>
          <w:spacing w:val="8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порнографического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характера;</w:t>
      </w:r>
    </w:p>
    <w:p w:rsidR="001A7B1B" w:rsidRPr="00EB31D9" w:rsidRDefault="009C6F94" w:rsidP="00EB31D9">
      <w:pPr>
        <w:pStyle w:val="a4"/>
        <w:numPr>
          <w:ilvl w:val="0"/>
          <w:numId w:val="9"/>
        </w:numPr>
        <w:tabs>
          <w:tab w:val="left" w:pos="993"/>
        </w:tabs>
        <w:ind w:left="284" w:right="-116" w:firstLine="425"/>
        <w:rPr>
          <w:sz w:val="26"/>
          <w:szCs w:val="26"/>
        </w:rPr>
      </w:pPr>
      <w:r w:rsidRPr="00EB31D9">
        <w:rPr>
          <w:sz w:val="26"/>
          <w:szCs w:val="26"/>
        </w:rPr>
        <w:t>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несовершеннолетнем,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пострадавшем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в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результате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противоправных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действий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(бездействия),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включая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фамилии,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имена,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отчества,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фото-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и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видеоизображения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такого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несовершеннолетнего,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его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родителей</w:t>
      </w:r>
      <w:r w:rsidRPr="00EB31D9">
        <w:rPr>
          <w:spacing w:val="71"/>
          <w:sz w:val="26"/>
          <w:szCs w:val="26"/>
        </w:rPr>
        <w:t xml:space="preserve"> </w:t>
      </w:r>
      <w:r w:rsidRPr="00EB31D9">
        <w:rPr>
          <w:sz w:val="26"/>
          <w:szCs w:val="26"/>
        </w:rPr>
        <w:t>и</w:t>
      </w:r>
      <w:r w:rsidRPr="00EB31D9">
        <w:rPr>
          <w:spacing w:val="71"/>
          <w:sz w:val="26"/>
          <w:szCs w:val="26"/>
        </w:rPr>
        <w:t xml:space="preserve"> </w:t>
      </w:r>
      <w:r w:rsidRPr="00EB31D9">
        <w:rPr>
          <w:sz w:val="26"/>
          <w:szCs w:val="26"/>
        </w:rPr>
        <w:t>иных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законных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представителей,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дату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рождения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такого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несовершеннолетнего,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аудиозапись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его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голоса,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место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его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жительства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или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место</w:t>
      </w:r>
      <w:r w:rsidRPr="00EB31D9">
        <w:rPr>
          <w:spacing w:val="71"/>
          <w:sz w:val="26"/>
          <w:szCs w:val="26"/>
        </w:rPr>
        <w:t xml:space="preserve"> </w:t>
      </w:r>
      <w:r w:rsidRPr="00EB31D9">
        <w:rPr>
          <w:sz w:val="26"/>
          <w:szCs w:val="26"/>
        </w:rPr>
        <w:t>временного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пребывания, место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его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учебы или работы, иную информацию, позволяющую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прямо</w:t>
      </w:r>
      <w:r w:rsidRPr="00EB31D9">
        <w:rPr>
          <w:spacing w:val="2"/>
          <w:sz w:val="26"/>
          <w:szCs w:val="26"/>
        </w:rPr>
        <w:t xml:space="preserve"> </w:t>
      </w:r>
      <w:r w:rsidRPr="00EB31D9">
        <w:rPr>
          <w:sz w:val="26"/>
          <w:szCs w:val="26"/>
        </w:rPr>
        <w:t>или</w:t>
      </w:r>
      <w:r w:rsidRPr="00EB31D9">
        <w:rPr>
          <w:spacing w:val="1"/>
          <w:sz w:val="26"/>
          <w:szCs w:val="26"/>
        </w:rPr>
        <w:t xml:space="preserve"> </w:t>
      </w:r>
      <w:r w:rsidRPr="00EB31D9">
        <w:rPr>
          <w:sz w:val="26"/>
          <w:szCs w:val="26"/>
        </w:rPr>
        <w:t>косвенно</w:t>
      </w:r>
      <w:r w:rsidRPr="00EB31D9">
        <w:rPr>
          <w:spacing w:val="3"/>
          <w:sz w:val="26"/>
          <w:szCs w:val="26"/>
        </w:rPr>
        <w:t xml:space="preserve"> </w:t>
      </w:r>
      <w:r w:rsidRPr="00EB31D9">
        <w:rPr>
          <w:sz w:val="26"/>
          <w:szCs w:val="26"/>
        </w:rPr>
        <w:t>установить</w:t>
      </w:r>
      <w:r w:rsidRPr="00EB31D9">
        <w:rPr>
          <w:spacing w:val="2"/>
          <w:sz w:val="26"/>
          <w:szCs w:val="26"/>
        </w:rPr>
        <w:t xml:space="preserve"> </w:t>
      </w:r>
      <w:r w:rsidRPr="00EB31D9">
        <w:rPr>
          <w:sz w:val="26"/>
          <w:szCs w:val="26"/>
        </w:rPr>
        <w:t>личность</w:t>
      </w:r>
      <w:r w:rsidRPr="00EB31D9">
        <w:rPr>
          <w:spacing w:val="2"/>
          <w:sz w:val="26"/>
          <w:szCs w:val="26"/>
        </w:rPr>
        <w:t xml:space="preserve"> </w:t>
      </w:r>
      <w:r w:rsidRPr="00EB31D9">
        <w:rPr>
          <w:sz w:val="26"/>
          <w:szCs w:val="26"/>
        </w:rPr>
        <w:t>такого</w:t>
      </w:r>
      <w:r w:rsidRPr="00EB31D9">
        <w:rPr>
          <w:spacing w:val="4"/>
          <w:sz w:val="26"/>
          <w:szCs w:val="26"/>
        </w:rPr>
        <w:t xml:space="preserve"> </w:t>
      </w:r>
      <w:r w:rsidRPr="00EB31D9">
        <w:rPr>
          <w:sz w:val="26"/>
          <w:szCs w:val="26"/>
        </w:rPr>
        <w:t>несовершеннолетнего.</w:t>
      </w:r>
    </w:p>
    <w:p w:rsidR="009C6F94" w:rsidRPr="00B25AC2" w:rsidRDefault="009C6F94" w:rsidP="009C6F94">
      <w:pPr>
        <w:pStyle w:val="a4"/>
        <w:tabs>
          <w:tab w:val="left" w:pos="906"/>
        </w:tabs>
        <w:ind w:left="284" w:right="-116" w:firstLine="0"/>
        <w:rPr>
          <w:sz w:val="26"/>
          <w:szCs w:val="26"/>
        </w:rPr>
      </w:pPr>
    </w:p>
    <w:p w:rsidR="001A7B1B" w:rsidRPr="00B25AC2" w:rsidRDefault="009C6F94" w:rsidP="009C6F94">
      <w:pPr>
        <w:pStyle w:val="11"/>
        <w:numPr>
          <w:ilvl w:val="0"/>
          <w:numId w:val="11"/>
        </w:numPr>
        <w:tabs>
          <w:tab w:val="left" w:pos="1332"/>
        </w:tabs>
        <w:ind w:left="284" w:right="-116" w:firstLine="703"/>
        <w:jc w:val="center"/>
        <w:rPr>
          <w:sz w:val="26"/>
          <w:szCs w:val="26"/>
        </w:rPr>
      </w:pPr>
      <w:r w:rsidRPr="00B25AC2">
        <w:rPr>
          <w:sz w:val="26"/>
          <w:szCs w:val="26"/>
        </w:rPr>
        <w:t>Система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контент-фильтрации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контроль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за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информационно-телекоммуникационных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сетей,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том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числе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</w:t>
      </w:r>
    </w:p>
    <w:p w:rsidR="001A7B1B" w:rsidRPr="00B25AC2" w:rsidRDefault="009C6F94" w:rsidP="009C6F94">
      <w:pPr>
        <w:pStyle w:val="a4"/>
        <w:numPr>
          <w:ilvl w:val="1"/>
          <w:numId w:val="8"/>
        </w:numPr>
        <w:tabs>
          <w:tab w:val="left" w:pos="1532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При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предоставлении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распространяемой</w:t>
      </w:r>
      <w:r w:rsidRPr="00B25AC2">
        <w:rPr>
          <w:spacing w:val="54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посредством</w:t>
      </w:r>
      <w:r w:rsidRPr="00B25AC2">
        <w:rPr>
          <w:spacing w:val="53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информационно-телекоммуникационных</w:t>
      </w:r>
      <w:r w:rsidRPr="00B25AC2">
        <w:rPr>
          <w:spacing w:val="54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сетей,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в том числе сети Интернет, в местах, доступных для детей, должны применяться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средства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контент-фильтрации.</w:t>
      </w:r>
    </w:p>
    <w:p w:rsidR="001A7B1B" w:rsidRPr="00B25AC2" w:rsidRDefault="009C6F94" w:rsidP="009C6F94">
      <w:pPr>
        <w:pStyle w:val="a4"/>
        <w:numPr>
          <w:ilvl w:val="1"/>
          <w:numId w:val="8"/>
        </w:numPr>
        <w:tabs>
          <w:tab w:val="left" w:pos="1400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Средствами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контент-фильтрации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(далее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-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СКФ)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являются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аппаратно-программные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программные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комплексы,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которые позволяют незамедлительно блокировать (ограничить) доступ детей 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 причиняющей вред их здоровью и (или) развитию, в том числе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путем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блокировки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сайтов,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указанных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в:</w:t>
      </w:r>
    </w:p>
    <w:p w:rsidR="001A7B1B" w:rsidRPr="00B25AC2" w:rsidRDefault="009C6F94" w:rsidP="009C6F94">
      <w:pPr>
        <w:pStyle w:val="a4"/>
        <w:numPr>
          <w:ilvl w:val="2"/>
          <w:numId w:val="8"/>
        </w:numPr>
        <w:tabs>
          <w:tab w:val="left" w:pos="1191"/>
        </w:tabs>
        <w:ind w:left="284" w:right="-116" w:firstLine="708"/>
        <w:rPr>
          <w:sz w:val="26"/>
          <w:szCs w:val="26"/>
        </w:rPr>
      </w:pPr>
      <w:r w:rsidRPr="00B25AC2">
        <w:rPr>
          <w:sz w:val="26"/>
          <w:szCs w:val="26"/>
        </w:rPr>
        <w:t>Едином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реестре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доменных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имен,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указателей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страниц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сайтов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сетевых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адресов,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позволяющих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идентифицировать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сайты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содержащие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информацию,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распространение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Российской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Федерации запрещено;</w:t>
      </w:r>
    </w:p>
    <w:p w:rsidR="001A7B1B" w:rsidRPr="00B25AC2" w:rsidRDefault="009C6F94" w:rsidP="00EB31D9">
      <w:pPr>
        <w:pStyle w:val="a4"/>
        <w:numPr>
          <w:ilvl w:val="2"/>
          <w:numId w:val="8"/>
        </w:numPr>
        <w:tabs>
          <w:tab w:val="left" w:pos="1191"/>
        </w:tabs>
        <w:ind w:left="284" w:right="-116" w:firstLine="709"/>
        <w:rPr>
          <w:sz w:val="26"/>
          <w:szCs w:val="26"/>
        </w:rPr>
      </w:pPr>
      <w:r w:rsidRPr="00B25AC2">
        <w:rPr>
          <w:sz w:val="26"/>
          <w:szCs w:val="26"/>
        </w:rPr>
        <w:t>Федеральном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списке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экстремистских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материалов;</w:t>
      </w:r>
    </w:p>
    <w:p w:rsidR="001A7B1B" w:rsidRPr="00B25AC2" w:rsidRDefault="009C6F94" w:rsidP="00EB31D9">
      <w:pPr>
        <w:pStyle w:val="a4"/>
        <w:numPr>
          <w:ilvl w:val="2"/>
          <w:numId w:val="8"/>
        </w:numPr>
        <w:tabs>
          <w:tab w:val="left" w:pos="1191"/>
        </w:tabs>
        <w:ind w:left="284" w:right="-116" w:firstLine="709"/>
        <w:rPr>
          <w:sz w:val="26"/>
          <w:szCs w:val="26"/>
        </w:rPr>
      </w:pPr>
      <w:r w:rsidRPr="00B25AC2">
        <w:rPr>
          <w:sz w:val="26"/>
          <w:szCs w:val="26"/>
        </w:rPr>
        <w:t>Центре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анализа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Интернет-ресурсов;</w:t>
      </w:r>
    </w:p>
    <w:p w:rsidR="001A7B1B" w:rsidRPr="00B25AC2" w:rsidRDefault="009C6F94" w:rsidP="00EB31D9">
      <w:pPr>
        <w:pStyle w:val="a4"/>
        <w:numPr>
          <w:ilvl w:val="2"/>
          <w:numId w:val="8"/>
        </w:numPr>
        <w:tabs>
          <w:tab w:val="left" w:pos="1191"/>
        </w:tabs>
        <w:ind w:left="284" w:right="-116" w:firstLine="709"/>
        <w:rPr>
          <w:sz w:val="26"/>
          <w:szCs w:val="26"/>
        </w:rPr>
      </w:pPr>
      <w:r w:rsidRPr="00B25AC2">
        <w:rPr>
          <w:sz w:val="26"/>
          <w:szCs w:val="26"/>
        </w:rPr>
        <w:t>Единой</w:t>
      </w:r>
      <w:r w:rsidRPr="00B25AC2">
        <w:rPr>
          <w:spacing w:val="36"/>
          <w:sz w:val="26"/>
          <w:szCs w:val="26"/>
        </w:rPr>
        <w:t xml:space="preserve"> </w:t>
      </w:r>
      <w:r w:rsidRPr="00B25AC2">
        <w:rPr>
          <w:sz w:val="26"/>
          <w:szCs w:val="26"/>
        </w:rPr>
        <w:t>базе</w:t>
      </w:r>
      <w:r w:rsidRPr="00B25AC2">
        <w:rPr>
          <w:spacing w:val="104"/>
          <w:sz w:val="26"/>
          <w:szCs w:val="26"/>
        </w:rPr>
        <w:t xml:space="preserve"> </w:t>
      </w:r>
      <w:r w:rsidRPr="00B25AC2">
        <w:rPr>
          <w:sz w:val="26"/>
          <w:szCs w:val="26"/>
        </w:rPr>
        <w:t>данных</w:t>
      </w:r>
      <w:r w:rsidRPr="00B25AC2">
        <w:rPr>
          <w:spacing w:val="106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Интернет-ресурсов</w:t>
      </w:r>
      <w:r w:rsidRPr="00B25AC2">
        <w:rPr>
          <w:spacing w:val="104"/>
          <w:sz w:val="26"/>
          <w:szCs w:val="26"/>
        </w:rPr>
        <w:t xml:space="preserve"> </w:t>
      </w:r>
      <w:r w:rsidRPr="00B25AC2">
        <w:rPr>
          <w:sz w:val="26"/>
          <w:szCs w:val="26"/>
        </w:rPr>
        <w:t>Министерства</w:t>
      </w:r>
      <w:r w:rsidRPr="00B25AC2">
        <w:rPr>
          <w:spacing w:val="107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просвещения</w:t>
      </w:r>
    </w:p>
    <w:p w:rsidR="00EB31D9" w:rsidRDefault="009C6F94" w:rsidP="00EB31D9">
      <w:pPr>
        <w:pStyle w:val="a3"/>
        <w:ind w:left="284" w:right="-116" w:firstLine="0"/>
        <w:rPr>
          <w:sz w:val="26"/>
          <w:szCs w:val="26"/>
        </w:rPr>
      </w:pPr>
      <w:r w:rsidRPr="00B25AC2">
        <w:rPr>
          <w:sz w:val="26"/>
          <w:szCs w:val="26"/>
        </w:rPr>
        <w:t>РФ;</w:t>
      </w:r>
    </w:p>
    <w:p w:rsidR="001A7B1B" w:rsidRPr="00EB31D9" w:rsidRDefault="00EB31D9" w:rsidP="00EB31D9">
      <w:pPr>
        <w:pStyle w:val="a3"/>
        <w:ind w:left="284" w:right="-116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C6F94" w:rsidRPr="00EB31D9">
        <w:rPr>
          <w:sz w:val="26"/>
          <w:szCs w:val="26"/>
        </w:rPr>
        <w:t>других</w:t>
      </w:r>
      <w:r w:rsidR="009C6F94" w:rsidRPr="00EB31D9">
        <w:rPr>
          <w:sz w:val="26"/>
          <w:szCs w:val="26"/>
        </w:rPr>
        <w:tab/>
        <w:t>реестрах</w:t>
      </w:r>
      <w:r w:rsidR="009C6F94" w:rsidRPr="00EB31D9">
        <w:rPr>
          <w:sz w:val="26"/>
          <w:szCs w:val="26"/>
        </w:rPr>
        <w:tab/>
        <w:t>(списках,</w:t>
      </w:r>
      <w:r w:rsidR="009C6F94" w:rsidRPr="00EB31D9">
        <w:rPr>
          <w:sz w:val="26"/>
          <w:szCs w:val="26"/>
        </w:rPr>
        <w:tab/>
        <w:t>базах),</w:t>
      </w:r>
      <w:r w:rsidR="009C6F94" w:rsidRPr="00EB31D9">
        <w:rPr>
          <w:sz w:val="26"/>
          <w:szCs w:val="26"/>
        </w:rPr>
        <w:tab/>
        <w:t>установленных</w:t>
      </w:r>
      <w:r>
        <w:rPr>
          <w:sz w:val="26"/>
          <w:szCs w:val="26"/>
        </w:rPr>
        <w:t xml:space="preserve">    </w:t>
      </w:r>
      <w:r w:rsidR="009C6F94" w:rsidRPr="00EB31D9">
        <w:rPr>
          <w:sz w:val="26"/>
          <w:szCs w:val="26"/>
        </w:rPr>
        <w:t>действующим</w:t>
      </w:r>
    </w:p>
    <w:p w:rsidR="001A7B1B" w:rsidRPr="00B25AC2" w:rsidRDefault="009C6F94" w:rsidP="009C6F94">
      <w:pPr>
        <w:pStyle w:val="a3"/>
        <w:ind w:left="284" w:right="-116" w:firstLine="0"/>
        <w:rPr>
          <w:sz w:val="26"/>
          <w:szCs w:val="26"/>
        </w:rPr>
      </w:pPr>
      <w:r w:rsidRPr="00B25AC2">
        <w:rPr>
          <w:sz w:val="26"/>
          <w:szCs w:val="26"/>
        </w:rPr>
        <w:t>законодательством,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также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допускают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выход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блокированные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(ограниченные в доступе) сайты, о которых сообщило учреждение поставщику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интернет-услуг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(провайдеру)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случае,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установленном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п.2.3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настоящего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Положения).</w:t>
      </w:r>
    </w:p>
    <w:p w:rsidR="001A7B1B" w:rsidRPr="00B25AC2" w:rsidRDefault="009C6F94" w:rsidP="009C6F94">
      <w:pPr>
        <w:pStyle w:val="a4"/>
        <w:numPr>
          <w:ilvl w:val="1"/>
          <w:numId w:val="8"/>
        </w:numPr>
        <w:tabs>
          <w:tab w:val="left" w:pos="1309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В случае самостоятельного заключения договоров на оказание услуг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связи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(интернет-услуг),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предусматривается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наличие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услуги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контент-фильтрации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требованиями,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указанными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п.2.2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настоящего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Положения.</w:t>
      </w:r>
    </w:p>
    <w:p w:rsidR="001A7B1B" w:rsidRPr="00B25AC2" w:rsidRDefault="009C6F94" w:rsidP="009C6F94">
      <w:pPr>
        <w:pStyle w:val="a4"/>
        <w:numPr>
          <w:ilvl w:val="1"/>
          <w:numId w:val="8"/>
        </w:numPr>
        <w:tabs>
          <w:tab w:val="left" w:pos="1261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В целях недопущения доступа детей к информации, причиняющей вред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lastRenderedPageBreak/>
        <w:t>здоровью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назначается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ответственный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сотрудник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сотрудники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контролю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информационно-телекоммуникационных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сетей,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числе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том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числе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по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причиняющей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развитию.</w:t>
      </w:r>
    </w:p>
    <w:p w:rsidR="001A7B1B" w:rsidRPr="00B25AC2" w:rsidRDefault="009C6F94" w:rsidP="009C6F94">
      <w:pPr>
        <w:pStyle w:val="a4"/>
        <w:numPr>
          <w:ilvl w:val="1"/>
          <w:numId w:val="8"/>
        </w:numPr>
        <w:ind w:left="142" w:right="-116" w:firstLine="709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Обязанности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ответственного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сотрудника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(п.2.4):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1191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осуществляет визуальный контроль за информацией, просматриваемой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пользователем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компьютере,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установленном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имеется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 к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1191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периодически,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реже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одного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неделю,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осуществлять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выборочный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контроль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журнала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(истории)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просмотра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интернет-страниц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каждом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компьютере,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находящимся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которым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имеется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свободный доступ посетителей и выход в Интернет с целью выявления сайтов с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информацией, причиняющей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 детей;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1191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сообщать о сайтах, явно причиняющих вред здоровью и (или) развитию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proofErr w:type="spellStart"/>
      <w:r w:rsidRPr="00B25AC2">
        <w:rPr>
          <w:sz w:val="26"/>
          <w:szCs w:val="26"/>
        </w:rPr>
        <w:t>Роскомнадзор</w:t>
      </w:r>
      <w:proofErr w:type="spellEnd"/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путем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заполнения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отправки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сообщений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сайте</w:t>
      </w:r>
      <w:r w:rsidRPr="00B25AC2">
        <w:rPr>
          <w:spacing w:val="1"/>
          <w:sz w:val="26"/>
          <w:szCs w:val="26"/>
        </w:rPr>
        <w:t xml:space="preserve"> </w:t>
      </w:r>
      <w:hyperlink r:id="rId6">
        <w:r w:rsidRPr="00B25AC2">
          <w:rPr>
            <w:sz w:val="26"/>
            <w:szCs w:val="26"/>
          </w:rPr>
          <w:t>http://eais.rkn.gov.ru/</w:t>
        </w:r>
        <w:r w:rsidRPr="00B25AC2">
          <w:rPr>
            <w:spacing w:val="-1"/>
            <w:sz w:val="26"/>
            <w:szCs w:val="26"/>
          </w:rPr>
          <w:t xml:space="preserve"> </w:t>
        </w:r>
      </w:hyperlink>
      <w:r w:rsidRPr="00B25AC2">
        <w:rPr>
          <w:sz w:val="26"/>
          <w:szCs w:val="26"/>
        </w:rPr>
        <w:t>в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разделе</w:t>
      </w:r>
      <w:r w:rsidRPr="00B25AC2">
        <w:rPr>
          <w:spacing w:val="2"/>
          <w:sz w:val="26"/>
          <w:szCs w:val="26"/>
        </w:rPr>
        <w:t xml:space="preserve"> </w:t>
      </w:r>
      <w:r w:rsidR="00EB31D9">
        <w:rPr>
          <w:sz w:val="26"/>
          <w:szCs w:val="26"/>
        </w:rPr>
        <w:t>«</w:t>
      </w:r>
      <w:r w:rsidRPr="00B25AC2">
        <w:rPr>
          <w:sz w:val="26"/>
          <w:szCs w:val="26"/>
        </w:rPr>
        <w:t>Прием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обращений</w:t>
      </w:r>
      <w:r w:rsidR="00EB31D9">
        <w:rPr>
          <w:sz w:val="26"/>
          <w:szCs w:val="26"/>
        </w:rPr>
        <w:t>»</w:t>
      </w:r>
      <w:r w:rsidRPr="00B25AC2">
        <w:rPr>
          <w:sz w:val="26"/>
          <w:szCs w:val="26"/>
        </w:rPr>
        <w:t>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1191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обеспечивать фиксацию полного адреса сайта (ссылки) с запрещенной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информацией в документе (акте, представлении), составленном по результатам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проверки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соблюдения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требований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 причиняющей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1191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осуществлять контроль за изменением законодательства, указанного 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п.1.1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настоящего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Положения,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предпринимать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его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реализации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учреждении.</w:t>
      </w:r>
    </w:p>
    <w:p w:rsidR="001A7B1B" w:rsidRPr="00B25AC2" w:rsidRDefault="009C6F94" w:rsidP="009C6F94">
      <w:pPr>
        <w:pStyle w:val="a4"/>
        <w:numPr>
          <w:ilvl w:val="1"/>
          <w:numId w:val="8"/>
        </w:numPr>
        <w:tabs>
          <w:tab w:val="left" w:pos="1529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Ответственный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сотрудник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(п.2.4)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несет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ответственность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неприменение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организационных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 xml:space="preserve">причиняющей вред их здоровью и (или) развитию в соответствии с </w:t>
      </w:r>
      <w:hyperlink r:id="rId7">
        <w:r w:rsidRPr="00B25AC2">
          <w:rPr>
            <w:sz w:val="26"/>
            <w:szCs w:val="26"/>
          </w:rPr>
          <w:t>Кодексом</w:t>
        </w:r>
      </w:hyperlink>
      <w:r w:rsidRPr="00B25AC2">
        <w:rPr>
          <w:spacing w:val="1"/>
          <w:sz w:val="26"/>
          <w:szCs w:val="26"/>
        </w:rPr>
        <w:t xml:space="preserve"> </w:t>
      </w:r>
      <w:hyperlink r:id="rId8">
        <w:r w:rsidRPr="00B25AC2">
          <w:rPr>
            <w:sz w:val="26"/>
            <w:szCs w:val="26"/>
          </w:rPr>
          <w:t>Российской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Федерации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об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административных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правонарушениях</w:t>
        </w:r>
      </w:hyperlink>
      <w:r w:rsidRPr="00B25AC2">
        <w:rPr>
          <w:sz w:val="26"/>
          <w:szCs w:val="26"/>
        </w:rPr>
        <w:t xml:space="preserve">, </w:t>
      </w:r>
      <w:hyperlink r:id="rId9">
        <w:r w:rsidRPr="00B25AC2">
          <w:rPr>
            <w:sz w:val="26"/>
            <w:szCs w:val="26"/>
          </w:rPr>
          <w:t>Трудовым</w:t>
        </w:r>
      </w:hyperlink>
      <w:r w:rsidRPr="00B25AC2">
        <w:rPr>
          <w:spacing w:val="1"/>
          <w:sz w:val="26"/>
          <w:szCs w:val="26"/>
        </w:rPr>
        <w:t xml:space="preserve"> </w:t>
      </w:r>
      <w:hyperlink r:id="rId10">
        <w:r w:rsidRPr="00B25AC2">
          <w:rPr>
            <w:sz w:val="26"/>
            <w:szCs w:val="26"/>
          </w:rPr>
          <w:t>кодексом Российской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Федерации</w:t>
        </w:r>
        <w:r w:rsidRPr="00B25AC2">
          <w:rPr>
            <w:spacing w:val="6"/>
            <w:sz w:val="26"/>
            <w:szCs w:val="26"/>
          </w:rPr>
          <w:t xml:space="preserve"> </w:t>
        </w:r>
      </w:hyperlink>
      <w:r w:rsidRPr="00B25AC2">
        <w:rPr>
          <w:sz w:val="26"/>
          <w:szCs w:val="26"/>
        </w:rPr>
        <w:t>и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иным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законодательством.</w:t>
      </w:r>
    </w:p>
    <w:p w:rsidR="001A7B1B" w:rsidRPr="00B25AC2" w:rsidRDefault="001A7B1B" w:rsidP="009C6F94">
      <w:pPr>
        <w:pStyle w:val="a3"/>
        <w:ind w:left="284" w:right="-116" w:firstLine="0"/>
        <w:rPr>
          <w:sz w:val="26"/>
          <w:szCs w:val="26"/>
        </w:rPr>
      </w:pPr>
    </w:p>
    <w:p w:rsidR="001A7B1B" w:rsidRPr="00B25AC2" w:rsidRDefault="009C6F94" w:rsidP="009C6F94">
      <w:pPr>
        <w:pStyle w:val="11"/>
        <w:numPr>
          <w:ilvl w:val="0"/>
          <w:numId w:val="11"/>
        </w:numPr>
        <w:ind w:left="142" w:right="-116" w:firstLine="425"/>
        <w:jc w:val="center"/>
        <w:rPr>
          <w:sz w:val="26"/>
          <w:szCs w:val="26"/>
        </w:rPr>
      </w:pPr>
      <w:r w:rsidRPr="00B25AC2">
        <w:rPr>
          <w:sz w:val="26"/>
          <w:szCs w:val="26"/>
        </w:rPr>
        <w:t>Осуществление классификации информационной продукции.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Знак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 продукции</w:t>
      </w:r>
    </w:p>
    <w:p w:rsidR="001A7B1B" w:rsidRPr="00B25AC2" w:rsidRDefault="009C6F94" w:rsidP="009C6F94">
      <w:pPr>
        <w:pStyle w:val="a4"/>
        <w:numPr>
          <w:ilvl w:val="1"/>
          <w:numId w:val="7"/>
        </w:numPr>
        <w:tabs>
          <w:tab w:val="left" w:pos="1585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Классификация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осуществляется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учреждением, если оно является ее производителем. Результат классификации -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категория информационной продукции, обозначается знаком 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продукции.</w:t>
      </w:r>
    </w:p>
    <w:p w:rsidR="001A7B1B" w:rsidRPr="00B25AC2" w:rsidRDefault="009C6F94" w:rsidP="009C6F94">
      <w:pPr>
        <w:pStyle w:val="a4"/>
        <w:numPr>
          <w:ilvl w:val="1"/>
          <w:numId w:val="7"/>
        </w:numPr>
        <w:tabs>
          <w:tab w:val="left" w:pos="1409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случае,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если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является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только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распространителем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 продукции, и эта информационная продукция не имеет знака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подлежит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классификации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самостоятельно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соответствии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 xml:space="preserve">с </w:t>
      </w:r>
      <w:hyperlink r:id="rId11">
        <w:r w:rsidRPr="00B25AC2">
          <w:rPr>
            <w:sz w:val="26"/>
            <w:szCs w:val="26"/>
          </w:rPr>
          <w:t>Федеральным</w:t>
        </w:r>
      </w:hyperlink>
      <w:r w:rsidRPr="00B25AC2">
        <w:rPr>
          <w:spacing w:val="1"/>
          <w:sz w:val="26"/>
          <w:szCs w:val="26"/>
        </w:rPr>
        <w:t xml:space="preserve"> </w:t>
      </w:r>
      <w:hyperlink r:id="rId12">
        <w:r w:rsidRPr="00B25AC2">
          <w:rPr>
            <w:sz w:val="26"/>
            <w:szCs w:val="26"/>
          </w:rPr>
          <w:t>законом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N</w:t>
        </w:r>
        <w:r w:rsidRPr="00B25AC2">
          <w:rPr>
            <w:spacing w:val="-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436-ФЗ</w:t>
        </w:r>
      </w:hyperlink>
      <w:r w:rsidRPr="00B25AC2">
        <w:rPr>
          <w:sz w:val="26"/>
          <w:szCs w:val="26"/>
        </w:rPr>
        <w:t>.</w:t>
      </w:r>
    </w:p>
    <w:p w:rsidR="001A7B1B" w:rsidRPr="00B25AC2" w:rsidRDefault="009C6F94" w:rsidP="009C6F94">
      <w:pPr>
        <w:pStyle w:val="a4"/>
        <w:numPr>
          <w:ilvl w:val="1"/>
          <w:numId w:val="7"/>
        </w:numPr>
        <w:tabs>
          <w:tab w:val="left" w:pos="1302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Вся информационная продукция до начала ее оборота на территории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Федерации</w:t>
      </w:r>
      <w:r w:rsidRPr="00B25AC2">
        <w:rPr>
          <w:spacing w:val="43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подлежит</w:t>
      </w:r>
      <w:r w:rsidRPr="00B25AC2">
        <w:rPr>
          <w:spacing w:val="42"/>
          <w:sz w:val="26"/>
          <w:szCs w:val="26"/>
        </w:rPr>
        <w:t xml:space="preserve"> </w:t>
      </w:r>
      <w:r w:rsidRPr="00B25AC2">
        <w:rPr>
          <w:sz w:val="26"/>
          <w:szCs w:val="26"/>
        </w:rPr>
        <w:t>классификации в соответствии</w:t>
      </w:r>
      <w:r w:rsidRPr="00B25AC2">
        <w:rPr>
          <w:spacing w:val="-68"/>
          <w:sz w:val="26"/>
          <w:szCs w:val="26"/>
        </w:rPr>
        <w:t xml:space="preserve"> </w:t>
      </w:r>
      <w:r w:rsidRPr="00B25AC2">
        <w:rPr>
          <w:sz w:val="26"/>
          <w:szCs w:val="26"/>
        </w:rPr>
        <w:t xml:space="preserve">с </w:t>
      </w:r>
      <w:hyperlink r:id="rId13">
        <w:r w:rsidRPr="00B25AC2">
          <w:rPr>
            <w:sz w:val="26"/>
            <w:szCs w:val="26"/>
          </w:rPr>
          <w:t>Федеральным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законом</w:t>
        </w:r>
        <w:r w:rsidRPr="00B25AC2">
          <w:rPr>
            <w:spacing w:val="1"/>
            <w:sz w:val="26"/>
            <w:szCs w:val="26"/>
          </w:rPr>
          <w:t xml:space="preserve"> </w:t>
        </w:r>
        <w:r w:rsidRPr="00B25AC2">
          <w:rPr>
            <w:sz w:val="26"/>
            <w:szCs w:val="26"/>
          </w:rPr>
          <w:t>N 436-ФЗ</w:t>
        </w:r>
      </w:hyperlink>
      <w:r w:rsidRPr="00B25AC2">
        <w:rPr>
          <w:sz w:val="26"/>
          <w:szCs w:val="26"/>
        </w:rPr>
        <w:t>,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за исключением: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информационной продукции, содержащей научную, научно-техническую,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статистическую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информацию;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имеющую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значительную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историческую,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художественную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культурную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ценность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общества;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учебников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учебных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пособий,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рекомендуемых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допускаемых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использованию в образовательном процессе в соответствии с законодательством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образовании;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изданий, содержащих нормативные правовые акты, затрагивающие права,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lastRenderedPageBreak/>
        <w:t>свободы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обязанности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человека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гражданина,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также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устанавливающие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правовое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организаций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полномочия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государственных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органов,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органов</w:t>
      </w:r>
      <w:r w:rsidRPr="00B25AC2">
        <w:rPr>
          <w:spacing w:val="-2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местного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самоуправления;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hanging="143"/>
        <w:rPr>
          <w:sz w:val="26"/>
          <w:szCs w:val="26"/>
        </w:rPr>
      </w:pPr>
      <w:r w:rsidRPr="00B25AC2">
        <w:rPr>
          <w:sz w:val="26"/>
          <w:szCs w:val="26"/>
        </w:rPr>
        <w:t>изданий,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содержащих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информацию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0"/>
          <w:sz w:val="26"/>
          <w:szCs w:val="26"/>
        </w:rPr>
        <w:t xml:space="preserve"> </w:t>
      </w:r>
      <w:r w:rsidRPr="00B25AC2">
        <w:rPr>
          <w:sz w:val="26"/>
          <w:szCs w:val="26"/>
        </w:rPr>
        <w:t>состоянии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окружающей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среды;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изданий,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содержащих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деятельности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государственных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местного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самоуправления,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также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бюджетных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средств;</w:t>
      </w:r>
    </w:p>
    <w:p w:rsidR="001A7B1B" w:rsidRPr="00B25AC2" w:rsidRDefault="009C6F94" w:rsidP="00EB31D9">
      <w:pPr>
        <w:pStyle w:val="a4"/>
        <w:numPr>
          <w:ilvl w:val="0"/>
          <w:numId w:val="9"/>
        </w:numPr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периодических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печатных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изданий,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специализирующихся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="00FB0D37">
        <w:rPr>
          <w:sz w:val="26"/>
          <w:szCs w:val="26"/>
        </w:rPr>
        <w:t xml:space="preserve">распространении </w:t>
      </w:r>
      <w:r w:rsidRPr="00B25AC2">
        <w:rPr>
          <w:sz w:val="26"/>
          <w:szCs w:val="26"/>
        </w:rPr>
        <w:t>информации</w:t>
      </w:r>
      <w:r w:rsidRPr="00B25AC2">
        <w:rPr>
          <w:sz w:val="26"/>
          <w:szCs w:val="26"/>
        </w:rPr>
        <w:tab/>
        <w:t>общественно-политического</w:t>
      </w:r>
      <w:r>
        <w:rPr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или</w:t>
      </w:r>
      <w:r w:rsidRPr="00B25AC2">
        <w:rPr>
          <w:spacing w:val="-68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производственно-практического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характера.</w:t>
      </w:r>
    </w:p>
    <w:p w:rsidR="001A7B1B" w:rsidRPr="00B25AC2" w:rsidRDefault="009C6F94" w:rsidP="009C6F94">
      <w:pPr>
        <w:pStyle w:val="a4"/>
        <w:numPr>
          <w:ilvl w:val="1"/>
          <w:numId w:val="7"/>
        </w:numPr>
        <w:tabs>
          <w:tab w:val="left" w:pos="1611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При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проведении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исследований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целях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классификации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 оценке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подлежат:</w:t>
      </w:r>
    </w:p>
    <w:p w:rsidR="001A7B1B" w:rsidRPr="00B25AC2" w:rsidRDefault="009C6F94" w:rsidP="00FB0D37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7"/>
        <w:rPr>
          <w:sz w:val="26"/>
          <w:szCs w:val="26"/>
        </w:rPr>
      </w:pPr>
      <w:r w:rsidRPr="00B25AC2">
        <w:rPr>
          <w:sz w:val="26"/>
          <w:szCs w:val="26"/>
        </w:rPr>
        <w:t>ее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тематика,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жанр,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содержание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художественное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оформление;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особенности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восприятия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ней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детьми</w:t>
      </w:r>
      <w:r w:rsidRPr="00B25AC2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определенной возрастной категории;</w:t>
      </w:r>
    </w:p>
    <w:p w:rsidR="001A7B1B" w:rsidRPr="00B25AC2" w:rsidRDefault="009C6F94" w:rsidP="009C6F94">
      <w:pPr>
        <w:pStyle w:val="a4"/>
        <w:numPr>
          <w:ilvl w:val="0"/>
          <w:numId w:val="9"/>
        </w:numPr>
        <w:ind w:left="284" w:right="-116" w:firstLine="566"/>
        <w:rPr>
          <w:sz w:val="26"/>
          <w:szCs w:val="26"/>
        </w:rPr>
      </w:pPr>
      <w:r w:rsidRPr="00B25AC2">
        <w:rPr>
          <w:sz w:val="26"/>
          <w:szCs w:val="26"/>
        </w:rPr>
        <w:t>вероятность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причинения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ней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информацией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вреда</w:t>
      </w:r>
      <w:r w:rsidRPr="00B25AC2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</w:t>
      </w:r>
      <w:r w:rsidRPr="00B25AC2">
        <w:rPr>
          <w:spacing w:val="-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детей.</w:t>
      </w:r>
    </w:p>
    <w:p w:rsidR="001A7B1B" w:rsidRPr="00B25AC2" w:rsidRDefault="009C6F94" w:rsidP="009C6F94">
      <w:pPr>
        <w:pStyle w:val="a4"/>
        <w:numPr>
          <w:ilvl w:val="1"/>
          <w:numId w:val="7"/>
        </w:numPr>
        <w:tabs>
          <w:tab w:val="left" w:pos="1445"/>
          <w:tab w:val="left" w:pos="1446"/>
          <w:tab w:val="left" w:pos="3587"/>
          <w:tab w:val="left" w:pos="5949"/>
          <w:tab w:val="left" w:pos="7511"/>
          <w:tab w:val="left" w:pos="9672"/>
        </w:tabs>
        <w:ind w:left="284" w:right="-11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Классификация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осуществляется</w:t>
      </w:r>
      <w:r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по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следующим категориям 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продукции:</w:t>
      </w:r>
    </w:p>
    <w:p w:rsidR="001A7B1B" w:rsidRPr="00B25AC2" w:rsidRDefault="009C6F94" w:rsidP="00FB0D37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7"/>
        <w:rPr>
          <w:sz w:val="26"/>
          <w:szCs w:val="26"/>
        </w:rPr>
      </w:pPr>
      <w:r w:rsidRPr="00B25AC2">
        <w:rPr>
          <w:sz w:val="26"/>
          <w:szCs w:val="26"/>
        </w:rPr>
        <w:t>информационная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не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достигших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возраста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шести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лет;</w:t>
      </w:r>
    </w:p>
    <w:p w:rsidR="001A7B1B" w:rsidRPr="00B25AC2" w:rsidRDefault="009C6F94" w:rsidP="00FB0D37">
      <w:pPr>
        <w:pStyle w:val="a4"/>
        <w:numPr>
          <w:ilvl w:val="0"/>
          <w:numId w:val="9"/>
        </w:numPr>
        <w:tabs>
          <w:tab w:val="left" w:pos="906"/>
        </w:tabs>
        <w:ind w:left="284" w:right="-116" w:firstLine="567"/>
        <w:rPr>
          <w:sz w:val="26"/>
          <w:szCs w:val="26"/>
        </w:rPr>
      </w:pPr>
      <w:r w:rsidRPr="00B25AC2">
        <w:rPr>
          <w:sz w:val="26"/>
          <w:szCs w:val="26"/>
        </w:rPr>
        <w:t>информационная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продукция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достигших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возраста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шести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лет;</w:t>
      </w:r>
    </w:p>
    <w:p w:rsidR="009C6F94" w:rsidRDefault="009C6F94" w:rsidP="009C6F94">
      <w:pPr>
        <w:pStyle w:val="a4"/>
        <w:numPr>
          <w:ilvl w:val="0"/>
          <w:numId w:val="9"/>
        </w:numPr>
        <w:ind w:left="284" w:right="-116" w:firstLine="567"/>
        <w:rPr>
          <w:sz w:val="26"/>
          <w:szCs w:val="26"/>
        </w:rPr>
      </w:pPr>
      <w:r w:rsidRPr="009C6F94">
        <w:rPr>
          <w:sz w:val="26"/>
          <w:szCs w:val="26"/>
        </w:rPr>
        <w:t>информационная</w:t>
      </w:r>
      <w:r w:rsidRPr="009C6F94">
        <w:rPr>
          <w:spacing w:val="8"/>
          <w:sz w:val="26"/>
          <w:szCs w:val="26"/>
        </w:rPr>
        <w:t xml:space="preserve"> </w:t>
      </w:r>
      <w:r w:rsidRPr="009C6F94">
        <w:rPr>
          <w:sz w:val="26"/>
          <w:szCs w:val="26"/>
        </w:rPr>
        <w:t>продукция</w:t>
      </w:r>
      <w:r w:rsidRPr="009C6F94">
        <w:rPr>
          <w:spacing w:val="77"/>
          <w:sz w:val="26"/>
          <w:szCs w:val="26"/>
        </w:rPr>
        <w:t xml:space="preserve"> </w:t>
      </w:r>
      <w:r w:rsidRPr="009C6F94">
        <w:rPr>
          <w:sz w:val="26"/>
          <w:szCs w:val="26"/>
        </w:rPr>
        <w:t>для</w:t>
      </w:r>
      <w:r w:rsidRPr="009C6F94">
        <w:rPr>
          <w:spacing w:val="78"/>
          <w:sz w:val="26"/>
          <w:szCs w:val="26"/>
        </w:rPr>
        <w:t xml:space="preserve"> </w:t>
      </w:r>
      <w:r w:rsidRPr="009C6F94">
        <w:rPr>
          <w:sz w:val="26"/>
          <w:szCs w:val="26"/>
        </w:rPr>
        <w:t>детей,</w:t>
      </w:r>
      <w:r w:rsidRPr="009C6F94">
        <w:rPr>
          <w:spacing w:val="76"/>
          <w:sz w:val="26"/>
          <w:szCs w:val="26"/>
        </w:rPr>
        <w:t xml:space="preserve"> </w:t>
      </w:r>
      <w:r w:rsidRPr="009C6F94">
        <w:rPr>
          <w:sz w:val="26"/>
          <w:szCs w:val="26"/>
        </w:rPr>
        <w:t>достигших</w:t>
      </w:r>
      <w:r w:rsidRPr="009C6F94">
        <w:rPr>
          <w:spacing w:val="79"/>
          <w:sz w:val="26"/>
          <w:szCs w:val="26"/>
        </w:rPr>
        <w:t xml:space="preserve"> </w:t>
      </w:r>
      <w:r w:rsidRPr="009C6F94">
        <w:rPr>
          <w:sz w:val="26"/>
          <w:szCs w:val="26"/>
        </w:rPr>
        <w:t>возраста</w:t>
      </w:r>
      <w:r w:rsidRPr="009C6F94">
        <w:rPr>
          <w:spacing w:val="77"/>
          <w:sz w:val="26"/>
          <w:szCs w:val="26"/>
        </w:rPr>
        <w:t xml:space="preserve"> </w:t>
      </w:r>
      <w:r w:rsidRPr="009C6F94">
        <w:rPr>
          <w:sz w:val="26"/>
          <w:szCs w:val="26"/>
        </w:rPr>
        <w:t xml:space="preserve">двенадцати лет; </w:t>
      </w:r>
    </w:p>
    <w:p w:rsidR="009C6F94" w:rsidRDefault="009C6F94" w:rsidP="009C6F94">
      <w:pPr>
        <w:pStyle w:val="a4"/>
        <w:numPr>
          <w:ilvl w:val="0"/>
          <w:numId w:val="6"/>
        </w:numPr>
        <w:ind w:left="284" w:right="-116" w:firstLine="567"/>
        <w:rPr>
          <w:sz w:val="26"/>
          <w:szCs w:val="26"/>
        </w:rPr>
      </w:pPr>
      <w:r w:rsidRPr="009C6F94">
        <w:rPr>
          <w:sz w:val="26"/>
          <w:szCs w:val="26"/>
        </w:rPr>
        <w:t>информационная</w:t>
      </w:r>
      <w:r w:rsidRPr="009C6F94">
        <w:rPr>
          <w:spacing w:val="45"/>
          <w:sz w:val="26"/>
          <w:szCs w:val="26"/>
        </w:rPr>
        <w:t xml:space="preserve"> </w:t>
      </w:r>
      <w:r w:rsidRPr="009C6F94">
        <w:rPr>
          <w:sz w:val="26"/>
          <w:szCs w:val="26"/>
        </w:rPr>
        <w:t>продукция</w:t>
      </w:r>
      <w:r w:rsidRPr="009C6F94">
        <w:rPr>
          <w:spacing w:val="46"/>
          <w:sz w:val="26"/>
          <w:szCs w:val="26"/>
        </w:rPr>
        <w:t xml:space="preserve"> </w:t>
      </w:r>
      <w:r w:rsidRPr="009C6F94">
        <w:rPr>
          <w:sz w:val="26"/>
          <w:szCs w:val="26"/>
        </w:rPr>
        <w:t>для</w:t>
      </w:r>
      <w:r w:rsidRPr="009C6F94">
        <w:rPr>
          <w:spacing w:val="46"/>
          <w:sz w:val="26"/>
          <w:szCs w:val="26"/>
        </w:rPr>
        <w:t xml:space="preserve"> </w:t>
      </w:r>
      <w:r w:rsidRPr="009C6F94">
        <w:rPr>
          <w:sz w:val="26"/>
          <w:szCs w:val="26"/>
        </w:rPr>
        <w:t>детей,</w:t>
      </w:r>
      <w:r w:rsidRPr="009C6F94">
        <w:rPr>
          <w:spacing w:val="45"/>
          <w:sz w:val="26"/>
          <w:szCs w:val="26"/>
        </w:rPr>
        <w:t xml:space="preserve"> </w:t>
      </w:r>
      <w:r w:rsidRPr="009C6F94">
        <w:rPr>
          <w:sz w:val="26"/>
          <w:szCs w:val="26"/>
        </w:rPr>
        <w:t>достигших</w:t>
      </w:r>
      <w:r w:rsidRPr="009C6F94">
        <w:rPr>
          <w:spacing w:val="46"/>
          <w:sz w:val="26"/>
          <w:szCs w:val="26"/>
        </w:rPr>
        <w:t xml:space="preserve"> </w:t>
      </w:r>
      <w:r w:rsidRPr="009C6F94">
        <w:rPr>
          <w:sz w:val="26"/>
          <w:szCs w:val="26"/>
        </w:rPr>
        <w:t>возраста</w:t>
      </w:r>
      <w:r w:rsidRPr="009C6F94">
        <w:rPr>
          <w:spacing w:val="45"/>
          <w:sz w:val="26"/>
          <w:szCs w:val="26"/>
        </w:rPr>
        <w:t xml:space="preserve"> </w:t>
      </w:r>
      <w:r w:rsidRPr="009C6F94">
        <w:rPr>
          <w:sz w:val="26"/>
          <w:szCs w:val="26"/>
        </w:rPr>
        <w:t>шестнадцати лет;</w:t>
      </w:r>
    </w:p>
    <w:p w:rsidR="001A7B1B" w:rsidRPr="009C6F94" w:rsidRDefault="009C6F94" w:rsidP="009C6F94">
      <w:pPr>
        <w:pStyle w:val="a4"/>
        <w:numPr>
          <w:ilvl w:val="0"/>
          <w:numId w:val="6"/>
        </w:numPr>
        <w:ind w:left="284" w:right="-116" w:firstLine="567"/>
        <w:rPr>
          <w:sz w:val="26"/>
          <w:szCs w:val="26"/>
        </w:rPr>
      </w:pPr>
      <w:r w:rsidRPr="009C6F94">
        <w:rPr>
          <w:sz w:val="26"/>
          <w:szCs w:val="26"/>
        </w:rPr>
        <w:t>информационная</w:t>
      </w:r>
      <w:r w:rsidRPr="009C6F94">
        <w:rPr>
          <w:spacing w:val="3"/>
          <w:sz w:val="26"/>
          <w:szCs w:val="26"/>
        </w:rPr>
        <w:t xml:space="preserve"> </w:t>
      </w:r>
      <w:r w:rsidRPr="009C6F94">
        <w:rPr>
          <w:sz w:val="26"/>
          <w:szCs w:val="26"/>
        </w:rPr>
        <w:t>продукция,</w:t>
      </w:r>
      <w:r w:rsidRPr="009C6F94">
        <w:rPr>
          <w:spacing w:val="5"/>
          <w:sz w:val="26"/>
          <w:szCs w:val="26"/>
        </w:rPr>
        <w:t xml:space="preserve"> </w:t>
      </w:r>
      <w:r w:rsidRPr="009C6F94">
        <w:rPr>
          <w:sz w:val="26"/>
          <w:szCs w:val="26"/>
        </w:rPr>
        <w:t>запрещенная</w:t>
      </w:r>
      <w:r w:rsidRPr="009C6F94">
        <w:rPr>
          <w:spacing w:val="4"/>
          <w:sz w:val="26"/>
          <w:szCs w:val="26"/>
        </w:rPr>
        <w:t xml:space="preserve"> </w:t>
      </w:r>
      <w:r w:rsidRPr="009C6F94">
        <w:rPr>
          <w:sz w:val="26"/>
          <w:szCs w:val="26"/>
        </w:rPr>
        <w:t>для</w:t>
      </w:r>
      <w:r w:rsidRPr="009C6F94">
        <w:rPr>
          <w:spacing w:val="6"/>
          <w:sz w:val="26"/>
          <w:szCs w:val="26"/>
        </w:rPr>
        <w:t xml:space="preserve"> </w:t>
      </w:r>
      <w:r w:rsidRPr="009C6F94">
        <w:rPr>
          <w:sz w:val="26"/>
          <w:szCs w:val="26"/>
        </w:rPr>
        <w:t>детей.</w:t>
      </w:r>
    </w:p>
    <w:p w:rsidR="001A7B1B" w:rsidRDefault="009C6F94" w:rsidP="009C6F94">
      <w:pPr>
        <w:pStyle w:val="a4"/>
        <w:numPr>
          <w:ilvl w:val="1"/>
          <w:numId w:val="7"/>
        </w:numPr>
        <w:ind w:left="142" w:right="-116" w:firstLine="425"/>
        <w:jc w:val="both"/>
        <w:rPr>
          <w:sz w:val="26"/>
          <w:szCs w:val="26"/>
        </w:rPr>
      </w:pPr>
      <w:r w:rsidRPr="009C6F94">
        <w:rPr>
          <w:sz w:val="26"/>
          <w:szCs w:val="26"/>
        </w:rPr>
        <w:t>Обозначение категории информационной продукции</w:t>
      </w:r>
      <w:r>
        <w:rPr>
          <w:sz w:val="26"/>
          <w:szCs w:val="26"/>
        </w:rPr>
        <w:t xml:space="preserve"> </w:t>
      </w:r>
      <w:r w:rsidRPr="009C6F94">
        <w:rPr>
          <w:sz w:val="26"/>
          <w:szCs w:val="26"/>
        </w:rPr>
        <w:t>знаком информационной продукции (или) текстовым предупреждением об ограничении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распространения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информационной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продукции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среди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детей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осуществляется</w:t>
      </w:r>
      <w:r w:rsidRPr="009C6F94">
        <w:rPr>
          <w:spacing w:val="1"/>
          <w:sz w:val="26"/>
          <w:szCs w:val="26"/>
        </w:rPr>
        <w:t xml:space="preserve"> </w:t>
      </w:r>
      <w:r w:rsidRPr="009C6F94">
        <w:rPr>
          <w:sz w:val="26"/>
          <w:szCs w:val="26"/>
        </w:rPr>
        <w:t>следующим образом:</w:t>
      </w:r>
    </w:p>
    <w:p w:rsidR="009C6F94" w:rsidRPr="009C6F94" w:rsidRDefault="009C6F94" w:rsidP="009C6F94">
      <w:pPr>
        <w:pStyle w:val="a4"/>
        <w:ind w:left="284" w:right="-116" w:firstLine="0"/>
        <w:rPr>
          <w:sz w:val="26"/>
          <w:szCs w:val="2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849"/>
      </w:tblGrid>
      <w:tr w:rsidR="001A7B1B" w:rsidRPr="00B25AC2" w:rsidTr="009C6F94">
        <w:trPr>
          <w:trHeight w:val="371"/>
          <w:jc w:val="center"/>
        </w:trPr>
        <w:tc>
          <w:tcPr>
            <w:tcW w:w="7763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-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самых маленьких</w:t>
            </w:r>
            <w:r w:rsidRPr="00B25AC2">
              <w:rPr>
                <w:spacing w:val="-5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и</w:t>
            </w:r>
            <w:r w:rsidRPr="00B25AC2">
              <w:rPr>
                <w:spacing w:val="-1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дошкольного возраста</w:t>
            </w:r>
            <w:r w:rsidRPr="00B25AC2">
              <w:rPr>
                <w:spacing w:val="-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(0-6 лет)</w:t>
            </w:r>
          </w:p>
        </w:tc>
        <w:tc>
          <w:tcPr>
            <w:tcW w:w="1849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ind w:left="715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0+</w:t>
            </w:r>
          </w:p>
        </w:tc>
      </w:tr>
      <w:tr w:rsidR="001A7B1B" w:rsidRPr="00B25AC2" w:rsidTr="009C6F94">
        <w:trPr>
          <w:trHeight w:val="369"/>
          <w:jc w:val="center"/>
        </w:trPr>
        <w:tc>
          <w:tcPr>
            <w:tcW w:w="7763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-3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младшего</w:t>
            </w:r>
            <w:r w:rsidRPr="00B25AC2">
              <w:rPr>
                <w:spacing w:val="-1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школьного</w:t>
            </w:r>
            <w:r w:rsidRPr="00B25AC2">
              <w:rPr>
                <w:spacing w:val="-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возраста</w:t>
            </w:r>
            <w:r w:rsidRPr="00B25AC2">
              <w:rPr>
                <w:spacing w:val="-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(7-11</w:t>
            </w:r>
            <w:r w:rsidRPr="00B25AC2">
              <w:rPr>
                <w:spacing w:val="-4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лет)</w:t>
            </w:r>
          </w:p>
        </w:tc>
        <w:tc>
          <w:tcPr>
            <w:tcW w:w="1849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ind w:left="715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6+</w:t>
            </w:r>
          </w:p>
        </w:tc>
      </w:tr>
      <w:tr w:rsidR="001A7B1B" w:rsidRPr="00B25AC2" w:rsidTr="009C6F94">
        <w:trPr>
          <w:trHeight w:val="371"/>
          <w:jc w:val="center"/>
        </w:trPr>
        <w:tc>
          <w:tcPr>
            <w:tcW w:w="7763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-3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среднего</w:t>
            </w:r>
            <w:r w:rsidRPr="00B25AC2">
              <w:rPr>
                <w:spacing w:val="-1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школьного</w:t>
            </w:r>
            <w:r w:rsidRPr="00B25AC2">
              <w:rPr>
                <w:spacing w:val="-1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возраста;</w:t>
            </w:r>
            <w:r w:rsidRPr="00B25AC2">
              <w:rPr>
                <w:spacing w:val="-5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-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подростков</w:t>
            </w:r>
            <w:r w:rsidRPr="00B25AC2">
              <w:rPr>
                <w:spacing w:val="-4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(12-15</w:t>
            </w:r>
            <w:r w:rsidRPr="00B25AC2">
              <w:rPr>
                <w:spacing w:val="-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лет)</w:t>
            </w:r>
          </w:p>
        </w:tc>
        <w:tc>
          <w:tcPr>
            <w:tcW w:w="1849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ind w:left="715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12+</w:t>
            </w:r>
          </w:p>
        </w:tc>
      </w:tr>
      <w:tr w:rsidR="001A7B1B" w:rsidRPr="00B25AC2" w:rsidTr="009C6F94">
        <w:trPr>
          <w:trHeight w:val="738"/>
          <w:jc w:val="center"/>
        </w:trPr>
        <w:tc>
          <w:tcPr>
            <w:tcW w:w="7763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3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старшего</w:t>
            </w:r>
            <w:r w:rsidRPr="00B25AC2">
              <w:rPr>
                <w:spacing w:val="101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школьного</w:t>
            </w:r>
            <w:r w:rsidRPr="00B25AC2">
              <w:rPr>
                <w:spacing w:val="10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возраста;</w:t>
            </w:r>
            <w:r w:rsidRPr="00B25AC2">
              <w:rPr>
                <w:spacing w:val="100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102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юношества</w:t>
            </w:r>
            <w:r w:rsidRPr="00B25AC2">
              <w:rPr>
                <w:spacing w:val="101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(16</w:t>
            </w:r>
            <w:r w:rsidRPr="00B25AC2">
              <w:rPr>
                <w:spacing w:val="100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и</w:t>
            </w:r>
          </w:p>
          <w:p w:rsidR="001A7B1B" w:rsidRPr="00B25AC2" w:rsidRDefault="009C6F94" w:rsidP="00B25AC2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старше)</w:t>
            </w:r>
          </w:p>
        </w:tc>
        <w:tc>
          <w:tcPr>
            <w:tcW w:w="1849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ind w:left="715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16+</w:t>
            </w:r>
          </w:p>
        </w:tc>
      </w:tr>
      <w:tr w:rsidR="001A7B1B" w:rsidRPr="00B25AC2" w:rsidTr="009C6F94">
        <w:trPr>
          <w:trHeight w:val="371"/>
          <w:jc w:val="center"/>
        </w:trPr>
        <w:tc>
          <w:tcPr>
            <w:tcW w:w="7763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Информационная</w:t>
            </w:r>
            <w:r w:rsidRPr="00B25AC2">
              <w:rPr>
                <w:spacing w:val="-3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продукция,</w:t>
            </w:r>
            <w:r w:rsidRPr="00B25AC2">
              <w:rPr>
                <w:spacing w:val="-3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запрещенная</w:t>
            </w:r>
            <w:r w:rsidRPr="00B25AC2">
              <w:rPr>
                <w:spacing w:val="-6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для</w:t>
            </w:r>
            <w:r w:rsidRPr="00B25AC2">
              <w:rPr>
                <w:spacing w:val="-3"/>
                <w:sz w:val="26"/>
                <w:szCs w:val="26"/>
              </w:rPr>
              <w:t xml:space="preserve"> </w:t>
            </w:r>
            <w:r w:rsidRPr="00B25AC2">
              <w:rPr>
                <w:sz w:val="26"/>
                <w:szCs w:val="26"/>
              </w:rPr>
              <w:t>детей</w:t>
            </w:r>
          </w:p>
        </w:tc>
        <w:tc>
          <w:tcPr>
            <w:tcW w:w="1849" w:type="dxa"/>
          </w:tcPr>
          <w:p w:rsidR="001A7B1B" w:rsidRPr="00B25AC2" w:rsidRDefault="009C6F94" w:rsidP="00B25AC2">
            <w:pPr>
              <w:pStyle w:val="TableParagraph"/>
              <w:spacing w:line="240" w:lineRule="auto"/>
              <w:ind w:left="715"/>
              <w:rPr>
                <w:sz w:val="26"/>
                <w:szCs w:val="26"/>
              </w:rPr>
            </w:pPr>
            <w:r w:rsidRPr="00B25AC2">
              <w:rPr>
                <w:sz w:val="26"/>
                <w:szCs w:val="26"/>
              </w:rPr>
              <w:t>18+</w:t>
            </w:r>
          </w:p>
        </w:tc>
      </w:tr>
    </w:tbl>
    <w:p w:rsidR="001A7B1B" w:rsidRPr="00B25AC2" w:rsidRDefault="009C6F94" w:rsidP="00B25AC2">
      <w:pPr>
        <w:pStyle w:val="a4"/>
        <w:numPr>
          <w:ilvl w:val="1"/>
          <w:numId w:val="7"/>
        </w:numPr>
        <w:tabs>
          <w:tab w:val="left" w:pos="1275"/>
        </w:tabs>
        <w:ind w:right="109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Размер знака информационной продукции должен составлять не менее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чем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пять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процентов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площади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афиши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объявления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проведении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соответствующего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зрелищного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мероприятия,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объявления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кино-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proofErr w:type="spellStart"/>
      <w:r w:rsidRPr="00B25AC2">
        <w:rPr>
          <w:sz w:val="26"/>
          <w:szCs w:val="26"/>
        </w:rPr>
        <w:t>видеопоказе</w:t>
      </w:r>
      <w:proofErr w:type="spellEnd"/>
      <w:r w:rsidRPr="00B25AC2">
        <w:rPr>
          <w:sz w:val="26"/>
          <w:szCs w:val="26"/>
        </w:rPr>
        <w:t>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также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входного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билета,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приглашения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либо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документа,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предоставляющих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право посещения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мероприятия.</w:t>
      </w:r>
    </w:p>
    <w:p w:rsidR="001A7B1B" w:rsidRPr="00B25AC2" w:rsidRDefault="009C6F94" w:rsidP="00B25AC2">
      <w:pPr>
        <w:pStyle w:val="a4"/>
        <w:numPr>
          <w:ilvl w:val="1"/>
          <w:numId w:val="7"/>
        </w:numPr>
        <w:tabs>
          <w:tab w:val="left" w:pos="1441"/>
        </w:tabs>
        <w:ind w:right="113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Знак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размещается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публикуемых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программах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теле-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радиопередач,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перечнях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каталогах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равно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размещаемой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информационно-телекоммуникационных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сетях.</w:t>
      </w:r>
    </w:p>
    <w:p w:rsidR="001A7B1B" w:rsidRPr="00B25AC2" w:rsidRDefault="001A7B1B" w:rsidP="00B25AC2">
      <w:pPr>
        <w:pStyle w:val="a3"/>
        <w:ind w:left="0" w:firstLine="0"/>
        <w:jc w:val="left"/>
        <w:rPr>
          <w:sz w:val="26"/>
          <w:szCs w:val="26"/>
        </w:rPr>
      </w:pPr>
    </w:p>
    <w:p w:rsidR="001A7B1B" w:rsidRPr="00B25AC2" w:rsidRDefault="009C6F94" w:rsidP="00B25AC2">
      <w:pPr>
        <w:pStyle w:val="11"/>
        <w:numPr>
          <w:ilvl w:val="0"/>
          <w:numId w:val="11"/>
        </w:numPr>
        <w:tabs>
          <w:tab w:val="left" w:pos="2060"/>
        </w:tabs>
        <w:ind w:left="2388" w:right="1524" w:hanging="783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Порядок расстановки компьютеров в учреждении.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Размещение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информационных</w:t>
      </w:r>
      <w:r w:rsidRPr="00B25AC2">
        <w:rPr>
          <w:spacing w:val="4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сообщений</w:t>
      </w:r>
    </w:p>
    <w:p w:rsidR="001A7B1B" w:rsidRPr="00B25AC2" w:rsidRDefault="009C6F94" w:rsidP="00B25AC2">
      <w:pPr>
        <w:pStyle w:val="a4"/>
        <w:numPr>
          <w:ilvl w:val="1"/>
          <w:numId w:val="5"/>
        </w:numPr>
        <w:tabs>
          <w:tab w:val="left" w:pos="1328"/>
        </w:tabs>
        <w:ind w:right="114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Все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компьютеры,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находящиеся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которым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имеется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свободный доступ посетителей и выход в Интернет, должны быть установлены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 xml:space="preserve">монитором таким </w:t>
      </w:r>
      <w:r w:rsidRPr="00B25AC2">
        <w:rPr>
          <w:sz w:val="26"/>
          <w:szCs w:val="26"/>
        </w:rPr>
        <w:lastRenderedPageBreak/>
        <w:t>образом, чтобы ответственный сотрудник, иные сотрудники 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посетители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беспрепятственно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могли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видеть,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какую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просматривает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пользователь компьютера.</w:t>
      </w:r>
    </w:p>
    <w:p w:rsidR="001A7B1B" w:rsidRPr="00B25AC2" w:rsidRDefault="009C6F94" w:rsidP="00B25AC2">
      <w:pPr>
        <w:pStyle w:val="a4"/>
        <w:numPr>
          <w:ilvl w:val="1"/>
          <w:numId w:val="5"/>
        </w:numPr>
        <w:tabs>
          <w:tab w:val="left" w:pos="1458"/>
        </w:tabs>
        <w:ind w:right="108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При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наличии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структурном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подразделении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нескольких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компьютеров,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которым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имеется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свободный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посетителей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выход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посетитель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учреждения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18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лет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должен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тот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компьютер,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котором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установлены:</w:t>
      </w:r>
    </w:p>
    <w:p w:rsidR="001A7B1B" w:rsidRPr="00B25AC2" w:rsidRDefault="009C6F94" w:rsidP="00B25AC2">
      <w:pPr>
        <w:pStyle w:val="a4"/>
        <w:numPr>
          <w:ilvl w:val="1"/>
          <w:numId w:val="6"/>
        </w:numPr>
        <w:tabs>
          <w:tab w:val="left" w:pos="906"/>
        </w:tabs>
        <w:ind w:left="905" w:hanging="143"/>
        <w:rPr>
          <w:sz w:val="26"/>
          <w:szCs w:val="26"/>
        </w:rPr>
      </w:pPr>
      <w:r w:rsidRPr="00B25AC2">
        <w:rPr>
          <w:sz w:val="26"/>
          <w:szCs w:val="26"/>
        </w:rPr>
        <w:t>средства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контент-фильтрации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(п.2.2);</w:t>
      </w:r>
    </w:p>
    <w:p w:rsidR="001A7B1B" w:rsidRPr="00B25AC2" w:rsidRDefault="009C6F94" w:rsidP="00B25AC2">
      <w:pPr>
        <w:pStyle w:val="a4"/>
        <w:numPr>
          <w:ilvl w:val="1"/>
          <w:numId w:val="6"/>
        </w:numPr>
        <w:tabs>
          <w:tab w:val="left" w:pos="906"/>
        </w:tabs>
        <w:ind w:right="105" w:firstLine="566"/>
        <w:rPr>
          <w:sz w:val="26"/>
          <w:szCs w:val="26"/>
        </w:rPr>
      </w:pPr>
      <w:r w:rsidRPr="00B25AC2">
        <w:rPr>
          <w:sz w:val="26"/>
          <w:szCs w:val="26"/>
        </w:rPr>
        <w:t xml:space="preserve">ограничения в доступе к сайтам: </w:t>
      </w:r>
      <w:proofErr w:type="spellStart"/>
      <w:r w:rsidRPr="00B25AC2">
        <w:rPr>
          <w:sz w:val="26"/>
          <w:szCs w:val="26"/>
        </w:rPr>
        <w:t>ВКонтакте</w:t>
      </w:r>
      <w:proofErr w:type="spellEnd"/>
      <w:r w:rsidRPr="00B25AC2">
        <w:rPr>
          <w:sz w:val="26"/>
          <w:szCs w:val="26"/>
        </w:rPr>
        <w:t xml:space="preserve">, Одноклассники, </w:t>
      </w:r>
      <w:proofErr w:type="spellStart"/>
      <w:r w:rsidRPr="00B25AC2">
        <w:rPr>
          <w:sz w:val="26"/>
          <w:szCs w:val="26"/>
        </w:rPr>
        <w:t>Facebook</w:t>
      </w:r>
      <w:proofErr w:type="spellEnd"/>
      <w:r w:rsidRPr="00B25AC2">
        <w:rPr>
          <w:sz w:val="26"/>
          <w:szCs w:val="26"/>
        </w:rPr>
        <w:t xml:space="preserve"> 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другим социальным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сетям.</w:t>
      </w:r>
    </w:p>
    <w:p w:rsidR="001A7B1B" w:rsidRPr="00B25AC2" w:rsidRDefault="009C6F94" w:rsidP="00B25AC2">
      <w:pPr>
        <w:pStyle w:val="a3"/>
        <w:ind w:right="106"/>
        <w:rPr>
          <w:sz w:val="26"/>
          <w:szCs w:val="26"/>
        </w:rPr>
      </w:pPr>
      <w:r w:rsidRPr="00B25AC2">
        <w:rPr>
          <w:sz w:val="26"/>
          <w:szCs w:val="26"/>
        </w:rPr>
        <w:t>На видном месте рядом с таким компьютером или компьютерами (п.11)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должны висеть</w:t>
      </w:r>
      <w:r w:rsidRPr="00B25AC2">
        <w:rPr>
          <w:spacing w:val="2"/>
          <w:sz w:val="26"/>
          <w:szCs w:val="26"/>
        </w:rPr>
        <w:t xml:space="preserve"> </w:t>
      </w:r>
      <w:r w:rsidRPr="00B25AC2">
        <w:rPr>
          <w:sz w:val="26"/>
          <w:szCs w:val="26"/>
        </w:rPr>
        <w:t>указатели:</w:t>
      </w:r>
    </w:p>
    <w:p w:rsidR="001A7B1B" w:rsidRPr="00B25AC2" w:rsidRDefault="00FB0D37" w:rsidP="00B25AC2">
      <w:pPr>
        <w:pStyle w:val="a4"/>
        <w:numPr>
          <w:ilvl w:val="1"/>
          <w:numId w:val="6"/>
        </w:numPr>
        <w:tabs>
          <w:tab w:val="left" w:pos="906"/>
        </w:tabs>
        <w:ind w:left="905" w:hanging="143"/>
        <w:rPr>
          <w:sz w:val="26"/>
          <w:szCs w:val="26"/>
        </w:rPr>
      </w:pPr>
      <w:r>
        <w:rPr>
          <w:sz w:val="26"/>
          <w:szCs w:val="26"/>
        </w:rPr>
        <w:t>«</w:t>
      </w:r>
      <w:r w:rsidR="009C6F94" w:rsidRPr="00B25AC2">
        <w:rPr>
          <w:sz w:val="26"/>
          <w:szCs w:val="26"/>
        </w:rPr>
        <w:t>Интернет</w:t>
      </w:r>
      <w:r w:rsidR="009C6F94" w:rsidRPr="00B25AC2">
        <w:rPr>
          <w:spacing w:val="3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для</w:t>
      </w:r>
      <w:r w:rsidR="009C6F94" w:rsidRPr="00B25AC2">
        <w:rPr>
          <w:spacing w:val="4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пользователей</w:t>
      </w:r>
      <w:r w:rsidR="009C6F94" w:rsidRPr="00B25AC2">
        <w:rPr>
          <w:spacing w:val="4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до</w:t>
      </w:r>
      <w:r w:rsidR="009C6F94" w:rsidRPr="00B25AC2">
        <w:rPr>
          <w:spacing w:val="2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18</w:t>
      </w:r>
      <w:r w:rsidR="009C6F94" w:rsidRPr="00B25AC2">
        <w:rPr>
          <w:spacing w:val="5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лет</w:t>
      </w:r>
      <w:r>
        <w:rPr>
          <w:sz w:val="26"/>
          <w:szCs w:val="26"/>
        </w:rPr>
        <w:t>»</w:t>
      </w:r>
      <w:r w:rsidR="009C6F94" w:rsidRPr="00B25AC2">
        <w:rPr>
          <w:sz w:val="26"/>
          <w:szCs w:val="26"/>
        </w:rPr>
        <w:t>;</w:t>
      </w:r>
    </w:p>
    <w:p w:rsidR="001A7B1B" w:rsidRPr="00B25AC2" w:rsidRDefault="00FB0D37" w:rsidP="00B25AC2">
      <w:pPr>
        <w:pStyle w:val="a4"/>
        <w:numPr>
          <w:ilvl w:val="1"/>
          <w:numId w:val="6"/>
        </w:numPr>
        <w:tabs>
          <w:tab w:val="left" w:pos="906"/>
        </w:tabs>
        <w:ind w:right="107" w:firstLine="566"/>
        <w:rPr>
          <w:sz w:val="26"/>
          <w:szCs w:val="26"/>
        </w:rPr>
      </w:pPr>
      <w:r>
        <w:rPr>
          <w:sz w:val="26"/>
          <w:szCs w:val="26"/>
        </w:rPr>
        <w:t>«</w:t>
      </w:r>
      <w:r w:rsidR="009C6F94" w:rsidRPr="00B25AC2">
        <w:rPr>
          <w:sz w:val="26"/>
          <w:szCs w:val="26"/>
        </w:rPr>
        <w:t>Уважаемый посетитель! Если на мониторе компьютера ты увидел что-то,</w:t>
      </w:r>
      <w:r w:rsidR="009C6F94" w:rsidRPr="00B25AC2">
        <w:rPr>
          <w:spacing w:val="1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что тебе показалось удивительным или страшным, сообщи об этом сотруднику</w:t>
      </w:r>
      <w:r w:rsidR="009C6F94" w:rsidRPr="00B25AC2">
        <w:rPr>
          <w:spacing w:val="1"/>
          <w:sz w:val="26"/>
          <w:szCs w:val="26"/>
        </w:rPr>
        <w:t xml:space="preserve"> </w:t>
      </w:r>
      <w:r w:rsidR="009C6F94" w:rsidRPr="00B25AC2">
        <w:rPr>
          <w:sz w:val="26"/>
          <w:szCs w:val="26"/>
        </w:rPr>
        <w:t>учреждения!</w:t>
      </w:r>
      <w:r>
        <w:rPr>
          <w:sz w:val="26"/>
          <w:szCs w:val="26"/>
        </w:rPr>
        <w:t>»</w:t>
      </w:r>
      <w:r w:rsidR="009C6F94" w:rsidRPr="00B25AC2">
        <w:rPr>
          <w:sz w:val="26"/>
          <w:szCs w:val="26"/>
        </w:rPr>
        <w:t>.</w:t>
      </w:r>
    </w:p>
    <w:p w:rsidR="001A7B1B" w:rsidRPr="00B25AC2" w:rsidRDefault="001A7B1B" w:rsidP="00B25AC2">
      <w:pPr>
        <w:pStyle w:val="a3"/>
        <w:ind w:left="0" w:firstLine="0"/>
        <w:jc w:val="left"/>
        <w:rPr>
          <w:sz w:val="26"/>
          <w:szCs w:val="26"/>
        </w:rPr>
      </w:pPr>
    </w:p>
    <w:p w:rsidR="001A7B1B" w:rsidRPr="00B25AC2" w:rsidRDefault="009C6F94" w:rsidP="008B1E1E">
      <w:pPr>
        <w:pStyle w:val="11"/>
        <w:numPr>
          <w:ilvl w:val="0"/>
          <w:numId w:val="11"/>
        </w:numPr>
        <w:tabs>
          <w:tab w:val="left" w:pos="744"/>
        </w:tabs>
        <w:ind w:left="743" w:hanging="370"/>
        <w:jc w:val="center"/>
        <w:rPr>
          <w:sz w:val="26"/>
          <w:szCs w:val="26"/>
        </w:rPr>
      </w:pPr>
      <w:r w:rsidRPr="00B25AC2">
        <w:rPr>
          <w:sz w:val="26"/>
          <w:szCs w:val="26"/>
        </w:rPr>
        <w:t>Дополнительные</w:t>
      </w:r>
      <w:r w:rsidRPr="00B25AC2">
        <w:rPr>
          <w:spacing w:val="84"/>
          <w:sz w:val="26"/>
          <w:szCs w:val="26"/>
        </w:rPr>
        <w:t xml:space="preserve"> </w:t>
      </w:r>
      <w:r w:rsidRPr="00B25AC2">
        <w:rPr>
          <w:sz w:val="26"/>
          <w:szCs w:val="26"/>
        </w:rPr>
        <w:t>требования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4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отбору</w:t>
      </w:r>
      <w:r w:rsidRPr="00B25AC2">
        <w:rPr>
          <w:spacing w:val="48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78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продукции.</w:t>
      </w:r>
    </w:p>
    <w:p w:rsidR="001A7B1B" w:rsidRPr="00B25AC2" w:rsidRDefault="009C6F94" w:rsidP="00B25AC2">
      <w:pPr>
        <w:pStyle w:val="a4"/>
        <w:numPr>
          <w:ilvl w:val="1"/>
          <w:numId w:val="4"/>
        </w:numPr>
        <w:tabs>
          <w:tab w:val="left" w:pos="1333"/>
        </w:tabs>
        <w:ind w:right="104" w:firstLine="518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Информационная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продукция,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причиняющая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 xml:space="preserve">не подлежит применению в </w:t>
      </w:r>
      <w:r w:rsidR="008B1E1E">
        <w:rPr>
          <w:sz w:val="26"/>
          <w:szCs w:val="26"/>
        </w:rPr>
        <w:t>школе</w:t>
      </w:r>
      <w:r w:rsidRPr="00B25AC2">
        <w:rPr>
          <w:sz w:val="26"/>
          <w:szCs w:val="26"/>
        </w:rPr>
        <w:t>.</w:t>
      </w:r>
    </w:p>
    <w:p w:rsidR="001A7B1B" w:rsidRPr="008B1E1E" w:rsidRDefault="009C6F94" w:rsidP="00FB0D37">
      <w:pPr>
        <w:pStyle w:val="a4"/>
        <w:numPr>
          <w:ilvl w:val="1"/>
          <w:numId w:val="4"/>
        </w:numPr>
        <w:ind w:right="111" w:firstLine="465"/>
        <w:jc w:val="both"/>
        <w:rPr>
          <w:sz w:val="26"/>
          <w:szCs w:val="26"/>
        </w:rPr>
      </w:pPr>
      <w:r w:rsidRPr="008B1E1E">
        <w:rPr>
          <w:sz w:val="26"/>
          <w:szCs w:val="26"/>
        </w:rPr>
        <w:t>Распространение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посредством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телевизионного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вещания</w:t>
      </w:r>
      <w:r w:rsidRPr="008B1E1E">
        <w:rPr>
          <w:spacing w:val="-67"/>
          <w:sz w:val="26"/>
          <w:szCs w:val="26"/>
        </w:rPr>
        <w:t xml:space="preserve"> </w:t>
      </w:r>
      <w:r w:rsidRPr="008B1E1E">
        <w:rPr>
          <w:sz w:val="26"/>
          <w:szCs w:val="26"/>
        </w:rPr>
        <w:t>информационной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продукции,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содержащей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информацию,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запрещенную</w:t>
      </w:r>
      <w:r w:rsidRPr="008B1E1E">
        <w:rPr>
          <w:spacing w:val="71"/>
          <w:sz w:val="26"/>
          <w:szCs w:val="26"/>
        </w:rPr>
        <w:t xml:space="preserve"> </w:t>
      </w:r>
      <w:r w:rsidRPr="008B1E1E">
        <w:rPr>
          <w:sz w:val="26"/>
          <w:szCs w:val="26"/>
        </w:rPr>
        <w:t>для</w:t>
      </w:r>
      <w:r w:rsidRPr="008B1E1E">
        <w:rPr>
          <w:spacing w:val="-67"/>
          <w:sz w:val="26"/>
          <w:szCs w:val="26"/>
        </w:rPr>
        <w:t xml:space="preserve"> </w:t>
      </w:r>
      <w:r w:rsidRPr="008B1E1E">
        <w:rPr>
          <w:sz w:val="26"/>
          <w:szCs w:val="26"/>
        </w:rPr>
        <w:t>детей,</w:t>
      </w:r>
      <w:r w:rsidRPr="008B1E1E">
        <w:rPr>
          <w:spacing w:val="4"/>
          <w:sz w:val="26"/>
          <w:szCs w:val="26"/>
        </w:rPr>
        <w:t xml:space="preserve"> </w:t>
      </w:r>
      <w:r w:rsidRPr="008B1E1E">
        <w:rPr>
          <w:sz w:val="26"/>
          <w:szCs w:val="26"/>
        </w:rPr>
        <w:t>сопровождается</w:t>
      </w:r>
      <w:r w:rsidRPr="008B1E1E">
        <w:rPr>
          <w:spacing w:val="5"/>
          <w:sz w:val="26"/>
          <w:szCs w:val="26"/>
        </w:rPr>
        <w:t xml:space="preserve"> </w:t>
      </w:r>
      <w:r w:rsidRPr="008B1E1E">
        <w:rPr>
          <w:sz w:val="26"/>
          <w:szCs w:val="26"/>
        </w:rPr>
        <w:t>демонстрацией</w:t>
      </w:r>
      <w:r w:rsidRPr="008B1E1E">
        <w:rPr>
          <w:spacing w:val="9"/>
          <w:sz w:val="26"/>
          <w:szCs w:val="26"/>
        </w:rPr>
        <w:t xml:space="preserve"> </w:t>
      </w:r>
      <w:r w:rsidRPr="008B1E1E">
        <w:rPr>
          <w:sz w:val="26"/>
          <w:szCs w:val="26"/>
        </w:rPr>
        <w:t>знака</w:t>
      </w:r>
      <w:r w:rsidRPr="008B1E1E">
        <w:rPr>
          <w:spacing w:val="2"/>
          <w:sz w:val="26"/>
          <w:szCs w:val="26"/>
        </w:rPr>
        <w:t xml:space="preserve"> </w:t>
      </w:r>
      <w:r w:rsidRPr="008B1E1E">
        <w:rPr>
          <w:sz w:val="26"/>
          <w:szCs w:val="26"/>
        </w:rPr>
        <w:t>информационной</w:t>
      </w:r>
      <w:r w:rsidRPr="008B1E1E">
        <w:rPr>
          <w:spacing w:val="6"/>
          <w:sz w:val="26"/>
          <w:szCs w:val="26"/>
        </w:rPr>
        <w:t xml:space="preserve"> </w:t>
      </w:r>
      <w:r w:rsidRPr="008B1E1E">
        <w:rPr>
          <w:sz w:val="26"/>
          <w:szCs w:val="26"/>
        </w:rPr>
        <w:t>продукции</w:t>
      </w:r>
      <w:r w:rsidRPr="008B1E1E">
        <w:rPr>
          <w:spacing w:val="5"/>
          <w:sz w:val="26"/>
          <w:szCs w:val="26"/>
        </w:rPr>
        <w:t xml:space="preserve"> </w:t>
      </w:r>
      <w:r w:rsidRPr="008B1E1E">
        <w:rPr>
          <w:sz w:val="26"/>
          <w:szCs w:val="26"/>
        </w:rPr>
        <w:t>в</w:t>
      </w:r>
      <w:r w:rsidRPr="008B1E1E">
        <w:rPr>
          <w:spacing w:val="4"/>
          <w:sz w:val="26"/>
          <w:szCs w:val="26"/>
        </w:rPr>
        <w:t xml:space="preserve"> </w:t>
      </w:r>
      <w:r w:rsidRPr="008B1E1E">
        <w:rPr>
          <w:sz w:val="26"/>
          <w:szCs w:val="26"/>
        </w:rPr>
        <w:t>углу</w:t>
      </w:r>
      <w:r w:rsidR="008B1E1E">
        <w:rPr>
          <w:sz w:val="26"/>
          <w:szCs w:val="26"/>
        </w:rPr>
        <w:t xml:space="preserve"> </w:t>
      </w:r>
      <w:r w:rsidRPr="008B1E1E">
        <w:rPr>
          <w:sz w:val="26"/>
          <w:szCs w:val="26"/>
        </w:rPr>
        <w:t>кадра, в начале трансляции телепрограммы, телепередачи, а также при каждом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возобновлении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их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трансляции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(после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прерывания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рекламой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и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(или)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иной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информацией).</w:t>
      </w:r>
    </w:p>
    <w:p w:rsidR="001A7B1B" w:rsidRPr="00B25AC2" w:rsidRDefault="009C6F94" w:rsidP="00FB0D37">
      <w:pPr>
        <w:pStyle w:val="a4"/>
        <w:numPr>
          <w:ilvl w:val="1"/>
          <w:numId w:val="4"/>
        </w:numPr>
        <w:ind w:right="102" w:firstLine="518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Доступ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распространяемой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посредством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информационно­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телекоммуникационных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сетей, в том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числе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 «Интернет»,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в местах, доступных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 детей,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предоставляется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лицом, организующим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«Интернет»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местах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(за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исключением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операторов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связи,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оказывающих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эти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услуги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связи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основании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договоров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оказании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услуг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связи,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заключенных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письменной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форме),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другим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лицам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условии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применения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административных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организационных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технических,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программно-аппаратных средств защиты 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 информации, причиняющей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-3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-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-3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-3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развитию.</w:t>
      </w:r>
    </w:p>
    <w:p w:rsidR="001A7B1B" w:rsidRPr="00B25AC2" w:rsidRDefault="009C6F94" w:rsidP="00B25AC2">
      <w:pPr>
        <w:pStyle w:val="a4"/>
        <w:numPr>
          <w:ilvl w:val="1"/>
          <w:numId w:val="4"/>
        </w:numPr>
        <w:tabs>
          <w:tab w:val="left" w:pos="1273"/>
        </w:tabs>
        <w:ind w:right="103" w:firstLine="518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Информационная продукция, запрещенная для детей, не допускается 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распространению в предназначенных для детей образовательной организации,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 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расстоянии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менее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чем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сто метров от границ территорий указанных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организаций.</w:t>
      </w:r>
    </w:p>
    <w:p w:rsidR="001A7B1B" w:rsidRPr="00B25AC2" w:rsidRDefault="001A7B1B" w:rsidP="00B25AC2">
      <w:pPr>
        <w:pStyle w:val="a3"/>
        <w:ind w:left="0" w:firstLine="0"/>
        <w:jc w:val="left"/>
        <w:rPr>
          <w:sz w:val="26"/>
          <w:szCs w:val="26"/>
        </w:rPr>
      </w:pPr>
    </w:p>
    <w:p w:rsidR="001A7B1B" w:rsidRPr="00B25AC2" w:rsidRDefault="009C6F94" w:rsidP="008B1E1E">
      <w:pPr>
        <w:pStyle w:val="11"/>
        <w:numPr>
          <w:ilvl w:val="0"/>
          <w:numId w:val="11"/>
        </w:numPr>
        <w:tabs>
          <w:tab w:val="left" w:pos="663"/>
        </w:tabs>
        <w:ind w:left="739" w:right="130" w:hanging="529"/>
        <w:jc w:val="center"/>
        <w:rPr>
          <w:sz w:val="26"/>
          <w:szCs w:val="26"/>
        </w:rPr>
      </w:pPr>
      <w:r w:rsidRPr="00B25AC2">
        <w:rPr>
          <w:sz w:val="26"/>
          <w:szCs w:val="26"/>
        </w:rPr>
        <w:t>Меры</w:t>
      </w:r>
      <w:r w:rsidRPr="00B25AC2">
        <w:rPr>
          <w:spacing w:val="44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защиты</w:t>
      </w:r>
      <w:r w:rsidRPr="00B25AC2">
        <w:rPr>
          <w:spacing w:val="43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39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33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47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причиняющей</w:t>
      </w:r>
      <w:r w:rsidRPr="00B25AC2">
        <w:rPr>
          <w:spacing w:val="54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33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36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и развитию,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направленные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 повышение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осведомленности лиц,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находящихся</w:t>
      </w:r>
      <w:r w:rsidRPr="00B25AC2">
        <w:rPr>
          <w:spacing w:val="24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6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местах</w:t>
      </w:r>
      <w:r w:rsidRPr="00B25AC2">
        <w:rPr>
          <w:spacing w:val="23"/>
          <w:sz w:val="26"/>
          <w:szCs w:val="26"/>
        </w:rPr>
        <w:t xml:space="preserve"> </w:t>
      </w:r>
      <w:r w:rsidRPr="00B25AC2">
        <w:rPr>
          <w:sz w:val="26"/>
          <w:szCs w:val="26"/>
        </w:rPr>
        <w:t>оборота</w:t>
      </w:r>
      <w:r w:rsidRPr="00B25AC2">
        <w:rPr>
          <w:spacing w:val="14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запрещенной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детей.</w:t>
      </w:r>
    </w:p>
    <w:p w:rsidR="001A7B1B" w:rsidRPr="00B25AC2" w:rsidRDefault="001A7B1B" w:rsidP="00B25AC2">
      <w:pPr>
        <w:pStyle w:val="a3"/>
        <w:ind w:left="0" w:firstLine="0"/>
        <w:jc w:val="left"/>
        <w:rPr>
          <w:b/>
          <w:sz w:val="26"/>
          <w:szCs w:val="26"/>
        </w:rPr>
      </w:pPr>
    </w:p>
    <w:p w:rsidR="001A7B1B" w:rsidRPr="00B25AC2" w:rsidRDefault="009C6F94" w:rsidP="00B25AC2">
      <w:pPr>
        <w:pStyle w:val="a4"/>
        <w:numPr>
          <w:ilvl w:val="1"/>
          <w:numId w:val="3"/>
        </w:numPr>
        <w:tabs>
          <w:tab w:val="left" w:pos="1302"/>
        </w:tabs>
        <w:ind w:right="162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Ознакомление работников Школы, в трудовые обязанности которых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входит организация и осуществление оборота 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положениями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Российской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Федерации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 причиняющей вред их здоровью и (или) развитию, и настоящим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Положением.</w:t>
      </w:r>
    </w:p>
    <w:p w:rsidR="001A7B1B" w:rsidRPr="00B25AC2" w:rsidRDefault="009C6F94" w:rsidP="00B25AC2">
      <w:pPr>
        <w:pStyle w:val="a4"/>
        <w:numPr>
          <w:ilvl w:val="1"/>
          <w:numId w:val="3"/>
        </w:numPr>
        <w:tabs>
          <w:tab w:val="left" w:pos="1328"/>
        </w:tabs>
        <w:ind w:right="168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Размещение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стендах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официальном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сайте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настоящего Положения и локальных актов, регламентирующих работу в сети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причиняющей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здоровью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</w:t>
      </w:r>
      <w:r w:rsidRPr="00B25AC2">
        <w:rPr>
          <w:spacing w:val="1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детей.</w:t>
      </w:r>
    </w:p>
    <w:p w:rsidR="001A7B1B" w:rsidRPr="00B25AC2" w:rsidRDefault="009C6F94" w:rsidP="008B1E1E">
      <w:pPr>
        <w:pStyle w:val="a4"/>
        <w:numPr>
          <w:ilvl w:val="1"/>
          <w:numId w:val="3"/>
        </w:numPr>
        <w:ind w:right="16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Контроль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соответствием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содержания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художественного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оформления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lastRenderedPageBreak/>
        <w:t>печатных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изданий,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полиграфической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числе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тетрадей, дневников, обложек для книг, закладок для книг), аудиовизуальной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используемой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образовательном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процессе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требованиям,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предъявляемым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соответствующей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возрастной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группы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осуществляется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работниками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Школы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соответствии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должностными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обязанностями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школы и родителями обучающихся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в соответствии с их обязанностями, а также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учётом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обозначения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категории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39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продукции:</w:t>
      </w:r>
    </w:p>
    <w:p w:rsidR="001A7B1B" w:rsidRPr="008B1E1E" w:rsidRDefault="009C6F94" w:rsidP="00FB0D37">
      <w:pPr>
        <w:pStyle w:val="a4"/>
        <w:numPr>
          <w:ilvl w:val="0"/>
          <w:numId w:val="12"/>
        </w:numPr>
        <w:ind w:firstLine="655"/>
        <w:rPr>
          <w:sz w:val="26"/>
          <w:szCs w:val="26"/>
        </w:rPr>
      </w:pPr>
      <w:r w:rsidRPr="008B1E1E">
        <w:rPr>
          <w:sz w:val="26"/>
          <w:szCs w:val="26"/>
        </w:rPr>
        <w:t>применительно</w:t>
      </w:r>
      <w:r w:rsidRPr="008B1E1E">
        <w:rPr>
          <w:spacing w:val="65"/>
          <w:sz w:val="26"/>
          <w:szCs w:val="26"/>
        </w:rPr>
        <w:t xml:space="preserve"> </w:t>
      </w:r>
      <w:r w:rsidRPr="008B1E1E">
        <w:rPr>
          <w:sz w:val="26"/>
          <w:szCs w:val="26"/>
        </w:rPr>
        <w:t>к</w:t>
      </w:r>
      <w:r w:rsidRPr="008B1E1E">
        <w:rPr>
          <w:spacing w:val="55"/>
          <w:sz w:val="26"/>
          <w:szCs w:val="26"/>
        </w:rPr>
        <w:t xml:space="preserve"> </w:t>
      </w:r>
      <w:r w:rsidRPr="008B1E1E">
        <w:rPr>
          <w:sz w:val="26"/>
          <w:szCs w:val="26"/>
        </w:rPr>
        <w:t>категории</w:t>
      </w:r>
      <w:r w:rsidRPr="008B1E1E">
        <w:rPr>
          <w:spacing w:val="57"/>
          <w:sz w:val="26"/>
          <w:szCs w:val="26"/>
        </w:rPr>
        <w:t xml:space="preserve"> </w:t>
      </w:r>
      <w:r w:rsidRPr="008B1E1E">
        <w:rPr>
          <w:sz w:val="26"/>
          <w:szCs w:val="26"/>
        </w:rPr>
        <w:t>информационной</w:t>
      </w:r>
      <w:r w:rsidRPr="008B1E1E">
        <w:rPr>
          <w:spacing w:val="61"/>
          <w:sz w:val="26"/>
          <w:szCs w:val="26"/>
        </w:rPr>
        <w:t xml:space="preserve"> </w:t>
      </w:r>
      <w:r w:rsidRPr="008B1E1E">
        <w:rPr>
          <w:sz w:val="26"/>
          <w:szCs w:val="26"/>
        </w:rPr>
        <w:t>продукции</w:t>
      </w:r>
      <w:r w:rsidRPr="008B1E1E">
        <w:rPr>
          <w:spacing w:val="66"/>
          <w:sz w:val="26"/>
          <w:szCs w:val="26"/>
        </w:rPr>
        <w:t xml:space="preserve"> </w:t>
      </w:r>
      <w:r w:rsidRPr="008B1E1E">
        <w:rPr>
          <w:sz w:val="26"/>
          <w:szCs w:val="26"/>
        </w:rPr>
        <w:t>для</w:t>
      </w:r>
      <w:r w:rsidRPr="008B1E1E">
        <w:rPr>
          <w:spacing w:val="55"/>
          <w:sz w:val="26"/>
          <w:szCs w:val="26"/>
        </w:rPr>
        <w:t xml:space="preserve"> </w:t>
      </w:r>
      <w:r w:rsidRPr="008B1E1E">
        <w:rPr>
          <w:sz w:val="26"/>
          <w:szCs w:val="26"/>
        </w:rPr>
        <w:t>детей,</w:t>
      </w:r>
      <w:r w:rsidRPr="008B1E1E">
        <w:rPr>
          <w:spacing w:val="57"/>
          <w:sz w:val="26"/>
          <w:szCs w:val="26"/>
        </w:rPr>
        <w:t xml:space="preserve"> </w:t>
      </w:r>
      <w:r w:rsidRPr="008B1E1E">
        <w:rPr>
          <w:sz w:val="26"/>
          <w:szCs w:val="26"/>
        </w:rPr>
        <w:t>не</w:t>
      </w:r>
      <w:r w:rsidR="008B1E1E">
        <w:rPr>
          <w:sz w:val="26"/>
          <w:szCs w:val="26"/>
        </w:rPr>
        <w:t xml:space="preserve"> </w:t>
      </w:r>
      <w:r w:rsidRPr="008B1E1E">
        <w:rPr>
          <w:sz w:val="26"/>
          <w:szCs w:val="26"/>
        </w:rPr>
        <w:t>достигших</w:t>
      </w:r>
      <w:r w:rsidRPr="008B1E1E">
        <w:rPr>
          <w:spacing w:val="8"/>
          <w:sz w:val="26"/>
          <w:szCs w:val="26"/>
        </w:rPr>
        <w:t xml:space="preserve"> </w:t>
      </w:r>
      <w:r w:rsidRPr="008B1E1E">
        <w:rPr>
          <w:sz w:val="26"/>
          <w:szCs w:val="26"/>
        </w:rPr>
        <w:t>возраста</w:t>
      </w:r>
      <w:r w:rsidRPr="008B1E1E">
        <w:rPr>
          <w:spacing w:val="-1"/>
          <w:sz w:val="26"/>
          <w:szCs w:val="26"/>
        </w:rPr>
        <w:t xml:space="preserve"> </w:t>
      </w:r>
      <w:r w:rsidRPr="008B1E1E">
        <w:rPr>
          <w:sz w:val="26"/>
          <w:szCs w:val="26"/>
        </w:rPr>
        <w:t>шести</w:t>
      </w:r>
      <w:r w:rsidRPr="008B1E1E">
        <w:rPr>
          <w:spacing w:val="8"/>
          <w:sz w:val="26"/>
          <w:szCs w:val="26"/>
        </w:rPr>
        <w:t xml:space="preserve"> </w:t>
      </w:r>
      <w:r w:rsidRPr="008B1E1E">
        <w:rPr>
          <w:sz w:val="26"/>
          <w:szCs w:val="26"/>
        </w:rPr>
        <w:t>лет —</w:t>
      </w:r>
      <w:r w:rsidRPr="008B1E1E">
        <w:rPr>
          <w:spacing w:val="1"/>
          <w:sz w:val="26"/>
          <w:szCs w:val="26"/>
        </w:rPr>
        <w:t xml:space="preserve"> </w:t>
      </w:r>
      <w:r w:rsidRPr="008B1E1E">
        <w:rPr>
          <w:sz w:val="26"/>
          <w:szCs w:val="26"/>
        </w:rPr>
        <w:t>в виде</w:t>
      </w:r>
      <w:r w:rsidRPr="008B1E1E">
        <w:rPr>
          <w:spacing w:val="-1"/>
          <w:sz w:val="26"/>
          <w:szCs w:val="26"/>
        </w:rPr>
        <w:t xml:space="preserve"> </w:t>
      </w:r>
      <w:r w:rsidRPr="008B1E1E">
        <w:rPr>
          <w:sz w:val="26"/>
          <w:szCs w:val="26"/>
        </w:rPr>
        <w:t>цифры</w:t>
      </w:r>
      <w:r w:rsidRPr="008B1E1E">
        <w:rPr>
          <w:spacing w:val="2"/>
          <w:sz w:val="26"/>
          <w:szCs w:val="26"/>
        </w:rPr>
        <w:t xml:space="preserve"> </w:t>
      </w:r>
      <w:r w:rsidRPr="008B1E1E">
        <w:rPr>
          <w:sz w:val="26"/>
          <w:szCs w:val="26"/>
        </w:rPr>
        <w:t>«0»и</w:t>
      </w:r>
      <w:r w:rsidRPr="008B1E1E">
        <w:rPr>
          <w:spacing w:val="3"/>
          <w:sz w:val="26"/>
          <w:szCs w:val="26"/>
        </w:rPr>
        <w:t xml:space="preserve"> </w:t>
      </w:r>
      <w:r w:rsidRPr="008B1E1E">
        <w:rPr>
          <w:sz w:val="26"/>
          <w:szCs w:val="26"/>
        </w:rPr>
        <w:t>знака</w:t>
      </w:r>
      <w:r w:rsidRPr="008B1E1E">
        <w:rPr>
          <w:spacing w:val="13"/>
          <w:sz w:val="26"/>
          <w:szCs w:val="26"/>
        </w:rPr>
        <w:t xml:space="preserve"> </w:t>
      </w:r>
      <w:r w:rsidRPr="008B1E1E">
        <w:rPr>
          <w:sz w:val="26"/>
          <w:szCs w:val="26"/>
        </w:rPr>
        <w:t>«плюс»;</w:t>
      </w:r>
    </w:p>
    <w:p w:rsidR="001A7B1B" w:rsidRPr="00B25AC2" w:rsidRDefault="009C6F94" w:rsidP="00FB0D37">
      <w:pPr>
        <w:pStyle w:val="a4"/>
        <w:numPr>
          <w:ilvl w:val="0"/>
          <w:numId w:val="12"/>
        </w:numPr>
        <w:ind w:right="103" w:firstLine="655"/>
        <w:rPr>
          <w:sz w:val="26"/>
          <w:szCs w:val="26"/>
        </w:rPr>
      </w:pPr>
      <w:r w:rsidRPr="00B25AC2">
        <w:rPr>
          <w:sz w:val="26"/>
          <w:szCs w:val="26"/>
        </w:rPr>
        <w:t>применительно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категории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достигших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возраста шести лет — в виде цифры «6»и знака «плюс» и 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текстового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предупреждения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 виде словосочетания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«для детей старше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шести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лет»;</w:t>
      </w:r>
    </w:p>
    <w:p w:rsidR="001A7B1B" w:rsidRPr="00B25AC2" w:rsidRDefault="009C6F94" w:rsidP="00FB0D37">
      <w:pPr>
        <w:pStyle w:val="a4"/>
        <w:numPr>
          <w:ilvl w:val="0"/>
          <w:numId w:val="12"/>
        </w:numPr>
        <w:ind w:right="110" w:firstLine="655"/>
        <w:rPr>
          <w:sz w:val="26"/>
          <w:szCs w:val="26"/>
        </w:rPr>
      </w:pPr>
      <w:r w:rsidRPr="00B25AC2">
        <w:rPr>
          <w:sz w:val="26"/>
          <w:szCs w:val="26"/>
        </w:rPr>
        <w:t>применительно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категории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запрещённой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—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виде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цифры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«18»и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знака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«плюс»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текстового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предупреждения</w:t>
      </w:r>
      <w:r w:rsidRPr="00B25AC2">
        <w:rPr>
          <w:spacing w:val="-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-2"/>
          <w:sz w:val="26"/>
          <w:szCs w:val="26"/>
        </w:rPr>
        <w:t xml:space="preserve"> </w:t>
      </w:r>
      <w:r w:rsidRPr="00B25AC2">
        <w:rPr>
          <w:sz w:val="26"/>
          <w:szCs w:val="26"/>
        </w:rPr>
        <w:t>виде</w:t>
      </w:r>
      <w:r w:rsidRPr="00B25AC2">
        <w:rPr>
          <w:spacing w:val="-1"/>
          <w:sz w:val="26"/>
          <w:szCs w:val="26"/>
        </w:rPr>
        <w:t xml:space="preserve"> </w:t>
      </w:r>
      <w:r w:rsidRPr="00B25AC2">
        <w:rPr>
          <w:sz w:val="26"/>
          <w:szCs w:val="26"/>
        </w:rPr>
        <w:t>словосочетания «запрещено для</w:t>
      </w:r>
      <w:r w:rsidRPr="00B25AC2">
        <w:rPr>
          <w:spacing w:val="-3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детей»;</w:t>
      </w:r>
    </w:p>
    <w:p w:rsidR="001A7B1B" w:rsidRPr="00B25AC2" w:rsidRDefault="001A7B1B" w:rsidP="00B25AC2">
      <w:pPr>
        <w:pStyle w:val="a3"/>
        <w:ind w:left="0" w:firstLine="0"/>
        <w:jc w:val="left"/>
        <w:rPr>
          <w:sz w:val="26"/>
          <w:szCs w:val="26"/>
        </w:rPr>
      </w:pPr>
    </w:p>
    <w:p w:rsidR="001A7B1B" w:rsidRPr="00B25AC2" w:rsidRDefault="009C6F94" w:rsidP="008B1E1E">
      <w:pPr>
        <w:pStyle w:val="11"/>
        <w:numPr>
          <w:ilvl w:val="0"/>
          <w:numId w:val="11"/>
        </w:numPr>
        <w:ind w:left="142" w:right="108" w:firstLine="709"/>
        <w:jc w:val="center"/>
        <w:rPr>
          <w:sz w:val="26"/>
          <w:szCs w:val="26"/>
        </w:rPr>
      </w:pPr>
      <w:r w:rsidRPr="00B25AC2">
        <w:rPr>
          <w:spacing w:val="-1"/>
          <w:sz w:val="26"/>
          <w:szCs w:val="26"/>
        </w:rPr>
        <w:t>Процедуры,</w:t>
      </w:r>
      <w:r w:rsidRPr="00B25AC2">
        <w:rPr>
          <w:spacing w:val="-8"/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направленные на</w:t>
      </w:r>
      <w:r w:rsidRPr="00B25AC2">
        <w:rPr>
          <w:spacing w:val="-10"/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предотвращение,</w:t>
      </w:r>
      <w:r w:rsidRPr="00B25AC2">
        <w:rPr>
          <w:spacing w:val="-11"/>
          <w:sz w:val="26"/>
          <w:szCs w:val="26"/>
        </w:rPr>
        <w:t xml:space="preserve"> </w:t>
      </w:r>
      <w:r w:rsidRPr="00B25AC2">
        <w:rPr>
          <w:sz w:val="26"/>
          <w:szCs w:val="26"/>
        </w:rPr>
        <w:t>выявление</w:t>
      </w:r>
      <w:r w:rsidRPr="00B25AC2">
        <w:rPr>
          <w:spacing w:val="-6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-19"/>
          <w:sz w:val="26"/>
          <w:szCs w:val="26"/>
        </w:rPr>
        <w:t xml:space="preserve"> </w:t>
      </w:r>
      <w:r w:rsidRPr="00B25AC2">
        <w:rPr>
          <w:sz w:val="26"/>
          <w:szCs w:val="26"/>
        </w:rPr>
        <w:t>устранение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нарушений</w:t>
      </w:r>
      <w:r w:rsidRPr="00B25AC2">
        <w:rPr>
          <w:spacing w:val="-14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законодательства</w:t>
      </w:r>
      <w:r w:rsidRPr="00B25AC2">
        <w:rPr>
          <w:spacing w:val="-5"/>
          <w:sz w:val="26"/>
          <w:szCs w:val="26"/>
        </w:rPr>
        <w:t xml:space="preserve"> </w:t>
      </w:r>
      <w:r w:rsidRPr="00B25AC2">
        <w:rPr>
          <w:sz w:val="26"/>
          <w:szCs w:val="26"/>
        </w:rPr>
        <w:t>Российской</w:t>
      </w:r>
      <w:r w:rsidRPr="00B25AC2">
        <w:rPr>
          <w:spacing w:val="-5"/>
          <w:sz w:val="26"/>
          <w:szCs w:val="26"/>
        </w:rPr>
        <w:t xml:space="preserve"> </w:t>
      </w:r>
      <w:r w:rsidRPr="00B25AC2">
        <w:rPr>
          <w:sz w:val="26"/>
          <w:szCs w:val="26"/>
        </w:rPr>
        <w:t>Федерации</w:t>
      </w:r>
      <w:r w:rsidRPr="00B25AC2">
        <w:rPr>
          <w:spacing w:val="-14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-4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защите</w:t>
      </w:r>
      <w:r w:rsidRPr="00B25AC2">
        <w:rPr>
          <w:spacing w:val="-5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-7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</w:p>
    <w:p w:rsidR="001A7B1B" w:rsidRPr="00B25AC2" w:rsidRDefault="009C6F94" w:rsidP="008B1E1E">
      <w:pPr>
        <w:ind w:left="142" w:firstLine="709"/>
        <w:jc w:val="center"/>
        <w:rPr>
          <w:b/>
          <w:sz w:val="26"/>
          <w:szCs w:val="26"/>
        </w:rPr>
      </w:pPr>
      <w:r w:rsidRPr="00B25AC2">
        <w:rPr>
          <w:b/>
          <w:spacing w:val="-1"/>
          <w:sz w:val="26"/>
          <w:szCs w:val="26"/>
        </w:rPr>
        <w:t>информации, причиняющей</w:t>
      </w:r>
      <w:r w:rsidRPr="00B25AC2">
        <w:rPr>
          <w:b/>
          <w:spacing w:val="-40"/>
          <w:sz w:val="26"/>
          <w:szCs w:val="26"/>
        </w:rPr>
        <w:t xml:space="preserve"> </w:t>
      </w:r>
      <w:r w:rsidRPr="00B25AC2">
        <w:rPr>
          <w:b/>
          <w:spacing w:val="-1"/>
          <w:sz w:val="26"/>
          <w:szCs w:val="26"/>
        </w:rPr>
        <w:t>вред</w:t>
      </w:r>
      <w:r w:rsidRPr="00B25AC2">
        <w:rPr>
          <w:b/>
          <w:spacing w:val="-6"/>
          <w:sz w:val="26"/>
          <w:szCs w:val="26"/>
        </w:rPr>
        <w:t xml:space="preserve"> </w:t>
      </w:r>
      <w:r w:rsidRPr="00B25AC2">
        <w:rPr>
          <w:b/>
          <w:sz w:val="26"/>
          <w:szCs w:val="26"/>
        </w:rPr>
        <w:t>их</w:t>
      </w:r>
      <w:r w:rsidRPr="00B25AC2">
        <w:rPr>
          <w:b/>
          <w:spacing w:val="-6"/>
          <w:sz w:val="26"/>
          <w:szCs w:val="26"/>
        </w:rPr>
        <w:t xml:space="preserve"> </w:t>
      </w:r>
      <w:r w:rsidRPr="00B25AC2">
        <w:rPr>
          <w:b/>
          <w:sz w:val="26"/>
          <w:szCs w:val="26"/>
        </w:rPr>
        <w:t>здоровью</w:t>
      </w:r>
      <w:r w:rsidRPr="00B25AC2">
        <w:rPr>
          <w:b/>
          <w:spacing w:val="-2"/>
          <w:sz w:val="26"/>
          <w:szCs w:val="26"/>
        </w:rPr>
        <w:t xml:space="preserve"> </w:t>
      </w:r>
      <w:r w:rsidRPr="00B25AC2">
        <w:rPr>
          <w:b/>
          <w:sz w:val="26"/>
          <w:szCs w:val="26"/>
        </w:rPr>
        <w:t>и</w:t>
      </w:r>
      <w:r w:rsidRPr="00B25AC2">
        <w:rPr>
          <w:b/>
          <w:spacing w:val="-1"/>
          <w:sz w:val="26"/>
          <w:szCs w:val="26"/>
        </w:rPr>
        <w:t xml:space="preserve"> </w:t>
      </w:r>
      <w:r w:rsidRPr="00B25AC2">
        <w:rPr>
          <w:b/>
          <w:sz w:val="26"/>
          <w:szCs w:val="26"/>
        </w:rPr>
        <w:t>(или) развитию</w:t>
      </w:r>
    </w:p>
    <w:p w:rsidR="001A7B1B" w:rsidRPr="00B25AC2" w:rsidRDefault="009C6F94" w:rsidP="00B25AC2">
      <w:pPr>
        <w:pStyle w:val="a4"/>
        <w:numPr>
          <w:ilvl w:val="1"/>
          <w:numId w:val="1"/>
        </w:numPr>
        <w:tabs>
          <w:tab w:val="left" w:pos="1705"/>
        </w:tabs>
        <w:ind w:right="102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Назначение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работника,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ответственного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применение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административных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организационных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причиняющей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 их здоровью и (или) развитию, учитывающих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специфику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оборота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 продукции,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запрещенной для детей, и за проверку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порядка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4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применения.</w:t>
      </w:r>
    </w:p>
    <w:p w:rsidR="001A7B1B" w:rsidRPr="00B25AC2" w:rsidRDefault="009C6F94" w:rsidP="00B25AC2">
      <w:pPr>
        <w:pStyle w:val="a4"/>
        <w:numPr>
          <w:ilvl w:val="1"/>
          <w:numId w:val="1"/>
        </w:numPr>
        <w:tabs>
          <w:tab w:val="left" w:pos="1337"/>
        </w:tabs>
        <w:ind w:right="106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Ознакомление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работников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Школы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Правилами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сети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Положением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присутствии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публичном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показе,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публичном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исполнении,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демонстрации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посредством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зрелищного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мероприятия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информационной</w:t>
      </w:r>
      <w:r w:rsidRPr="00B25AC2">
        <w:rPr>
          <w:spacing w:val="-5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продукции,</w:t>
      </w:r>
      <w:r w:rsidRPr="00B25AC2">
        <w:rPr>
          <w:spacing w:val="-2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запрещенной</w:t>
      </w:r>
      <w:r w:rsidRPr="00B25AC2">
        <w:rPr>
          <w:spacing w:val="-4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-2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66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настоящим</w:t>
      </w:r>
      <w:r w:rsidRPr="00B25AC2">
        <w:rPr>
          <w:spacing w:val="-2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Положением.</w:t>
      </w:r>
    </w:p>
    <w:p w:rsidR="001A7B1B" w:rsidRPr="00B25AC2" w:rsidRDefault="009C6F94" w:rsidP="00B25AC2">
      <w:pPr>
        <w:pStyle w:val="a4"/>
        <w:numPr>
          <w:ilvl w:val="1"/>
          <w:numId w:val="1"/>
        </w:numPr>
        <w:tabs>
          <w:tab w:val="left" w:pos="1282"/>
        </w:tabs>
        <w:ind w:right="109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Осуществление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контроля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использованием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ресурсов сети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Интернет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z w:val="26"/>
          <w:szCs w:val="26"/>
        </w:rPr>
        <w:t>во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время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образовательного</w:t>
      </w:r>
      <w:r w:rsidRPr="00B25AC2">
        <w:rPr>
          <w:spacing w:val="19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процесса.</w:t>
      </w:r>
    </w:p>
    <w:p w:rsidR="001A7B1B" w:rsidRPr="00B25AC2" w:rsidRDefault="009C6F94" w:rsidP="00B25AC2">
      <w:pPr>
        <w:pStyle w:val="a4"/>
        <w:numPr>
          <w:ilvl w:val="1"/>
          <w:numId w:val="1"/>
        </w:numPr>
        <w:tabs>
          <w:tab w:val="left" w:pos="1614"/>
        </w:tabs>
        <w:ind w:right="103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Рассмотрение в срок, не превышающий десяти рабочих дней со дня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получения, обращений, жалоб или претензий о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нарушениях</w:t>
      </w:r>
      <w:r w:rsidRPr="00B25AC2">
        <w:rPr>
          <w:spacing w:val="70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РФ о защите детей от информации, причиняющей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вред их здоровью и (или)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развитию.</w:t>
      </w:r>
    </w:p>
    <w:p w:rsidR="001A7B1B" w:rsidRPr="00B25AC2" w:rsidRDefault="009C6F94" w:rsidP="00B25AC2">
      <w:pPr>
        <w:pStyle w:val="a4"/>
        <w:numPr>
          <w:ilvl w:val="1"/>
          <w:numId w:val="1"/>
        </w:numPr>
        <w:tabs>
          <w:tab w:val="left" w:pos="1614"/>
        </w:tabs>
        <w:ind w:right="104" w:firstLine="566"/>
        <w:jc w:val="both"/>
        <w:rPr>
          <w:sz w:val="26"/>
          <w:szCs w:val="26"/>
        </w:rPr>
      </w:pPr>
      <w:r w:rsidRPr="00B25AC2">
        <w:rPr>
          <w:sz w:val="26"/>
          <w:szCs w:val="26"/>
        </w:rPr>
        <w:t>Установление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течение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десяти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рабочих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дней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дня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получения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обращений,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жалоб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или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претензий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наличии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к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запрещенной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для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распространения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среди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71"/>
          <w:sz w:val="26"/>
          <w:szCs w:val="26"/>
        </w:rPr>
        <w:t xml:space="preserve"> </w:t>
      </w:r>
      <w:r w:rsidRPr="00B25AC2">
        <w:rPr>
          <w:sz w:val="26"/>
          <w:szCs w:val="26"/>
        </w:rPr>
        <w:t>условий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возникновения</w:t>
      </w:r>
      <w:r w:rsidRPr="00B25AC2">
        <w:rPr>
          <w:spacing w:val="5"/>
          <w:sz w:val="26"/>
          <w:szCs w:val="26"/>
        </w:rPr>
        <w:t xml:space="preserve"> </w:t>
      </w:r>
      <w:r w:rsidRPr="00B25AC2">
        <w:rPr>
          <w:sz w:val="26"/>
          <w:szCs w:val="26"/>
        </w:rPr>
        <w:t>такого</w:t>
      </w:r>
      <w:r w:rsidRPr="00B25AC2">
        <w:rPr>
          <w:spacing w:val="9"/>
          <w:sz w:val="26"/>
          <w:szCs w:val="26"/>
        </w:rPr>
        <w:t xml:space="preserve"> </w:t>
      </w:r>
      <w:r w:rsidRPr="00B25AC2">
        <w:rPr>
          <w:sz w:val="26"/>
          <w:szCs w:val="26"/>
        </w:rPr>
        <w:t>доступа</w:t>
      </w:r>
      <w:r w:rsidRPr="00B25AC2">
        <w:rPr>
          <w:spacing w:val="8"/>
          <w:sz w:val="26"/>
          <w:szCs w:val="26"/>
        </w:rPr>
        <w:t xml:space="preserve"> </w:t>
      </w:r>
      <w:r w:rsidRPr="00B25AC2">
        <w:rPr>
          <w:sz w:val="26"/>
          <w:szCs w:val="26"/>
        </w:rPr>
        <w:t>и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принятие</w:t>
      </w:r>
      <w:r w:rsidRPr="00B25AC2">
        <w:rPr>
          <w:spacing w:val="7"/>
          <w:sz w:val="26"/>
          <w:szCs w:val="26"/>
        </w:rPr>
        <w:t xml:space="preserve"> </w:t>
      </w:r>
      <w:r w:rsidRPr="00B25AC2">
        <w:rPr>
          <w:sz w:val="26"/>
          <w:szCs w:val="26"/>
        </w:rPr>
        <w:t>мер</w:t>
      </w:r>
      <w:r w:rsidRPr="00B25AC2">
        <w:rPr>
          <w:spacing w:val="-1"/>
          <w:sz w:val="26"/>
          <w:szCs w:val="26"/>
        </w:rPr>
        <w:t xml:space="preserve"> </w:t>
      </w:r>
      <w:r w:rsidRPr="00B25AC2">
        <w:rPr>
          <w:sz w:val="26"/>
          <w:szCs w:val="26"/>
        </w:rPr>
        <w:t>по</w:t>
      </w:r>
      <w:r w:rsidRPr="00B25AC2">
        <w:rPr>
          <w:spacing w:val="17"/>
          <w:sz w:val="26"/>
          <w:szCs w:val="26"/>
        </w:rPr>
        <w:t xml:space="preserve"> </w:t>
      </w:r>
      <w:r w:rsidRPr="00B25AC2">
        <w:rPr>
          <w:sz w:val="26"/>
          <w:szCs w:val="26"/>
        </w:rPr>
        <w:t>их</w:t>
      </w:r>
      <w:r w:rsidRPr="00B25AC2">
        <w:rPr>
          <w:spacing w:val="3"/>
          <w:sz w:val="26"/>
          <w:szCs w:val="26"/>
        </w:rPr>
        <w:t xml:space="preserve"> </w:t>
      </w:r>
      <w:r w:rsidRPr="00B25AC2">
        <w:rPr>
          <w:sz w:val="26"/>
          <w:szCs w:val="26"/>
        </w:rPr>
        <w:t>устранению.</w:t>
      </w:r>
    </w:p>
    <w:p w:rsidR="001A7B1B" w:rsidRPr="00B25AC2" w:rsidRDefault="001A7B1B" w:rsidP="00B25AC2">
      <w:pPr>
        <w:pStyle w:val="a3"/>
        <w:ind w:left="0" w:firstLine="0"/>
        <w:jc w:val="left"/>
        <w:rPr>
          <w:sz w:val="26"/>
          <w:szCs w:val="26"/>
        </w:rPr>
      </w:pPr>
    </w:p>
    <w:p w:rsidR="001A7B1B" w:rsidRPr="00B25AC2" w:rsidRDefault="009C6F94" w:rsidP="008B1E1E">
      <w:pPr>
        <w:pStyle w:val="11"/>
        <w:numPr>
          <w:ilvl w:val="0"/>
          <w:numId w:val="11"/>
        </w:numPr>
        <w:ind w:left="142" w:right="742" w:firstLine="567"/>
        <w:jc w:val="center"/>
        <w:rPr>
          <w:sz w:val="26"/>
          <w:szCs w:val="26"/>
        </w:rPr>
      </w:pPr>
      <w:r w:rsidRPr="00B25AC2">
        <w:rPr>
          <w:spacing w:val="-1"/>
          <w:sz w:val="26"/>
          <w:szCs w:val="26"/>
        </w:rPr>
        <w:t>Ответственность</w:t>
      </w:r>
      <w:r w:rsidRPr="00B25AC2">
        <w:rPr>
          <w:spacing w:val="-16"/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за</w:t>
      </w:r>
      <w:r w:rsidRPr="00B25AC2">
        <w:rPr>
          <w:spacing w:val="-11"/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правонарушения</w:t>
      </w:r>
      <w:r w:rsidRPr="00B25AC2">
        <w:rPr>
          <w:spacing w:val="-17"/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в</w:t>
      </w:r>
      <w:r w:rsidRPr="00B25AC2">
        <w:rPr>
          <w:spacing w:val="-12"/>
          <w:sz w:val="26"/>
          <w:szCs w:val="26"/>
        </w:rPr>
        <w:t xml:space="preserve"> </w:t>
      </w:r>
      <w:r w:rsidRPr="00B25AC2">
        <w:rPr>
          <w:spacing w:val="-1"/>
          <w:sz w:val="26"/>
          <w:szCs w:val="26"/>
        </w:rPr>
        <w:t>сфере</w:t>
      </w:r>
      <w:r w:rsidRPr="00B25AC2">
        <w:rPr>
          <w:spacing w:val="-15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защиты</w:t>
      </w:r>
      <w:r w:rsidRPr="00B25AC2">
        <w:rPr>
          <w:spacing w:val="-13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-12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-67"/>
          <w:sz w:val="26"/>
          <w:szCs w:val="26"/>
        </w:rPr>
        <w:t xml:space="preserve"> </w:t>
      </w:r>
      <w:r w:rsidRPr="00B25AC2">
        <w:rPr>
          <w:spacing w:val="-3"/>
          <w:sz w:val="26"/>
          <w:szCs w:val="26"/>
        </w:rPr>
        <w:t>информации,</w:t>
      </w:r>
      <w:r w:rsidRPr="00B25AC2">
        <w:rPr>
          <w:spacing w:val="-2"/>
          <w:sz w:val="26"/>
          <w:szCs w:val="26"/>
        </w:rPr>
        <w:t xml:space="preserve"> </w:t>
      </w:r>
      <w:r w:rsidRPr="00B25AC2">
        <w:rPr>
          <w:spacing w:val="-3"/>
          <w:sz w:val="26"/>
          <w:szCs w:val="26"/>
        </w:rPr>
        <w:t>причиняющей</w:t>
      </w:r>
      <w:r w:rsidRPr="00B25AC2">
        <w:rPr>
          <w:spacing w:val="-7"/>
          <w:sz w:val="26"/>
          <w:szCs w:val="26"/>
        </w:rPr>
        <w:t xml:space="preserve"> </w:t>
      </w:r>
      <w:r w:rsidRPr="00B25AC2">
        <w:rPr>
          <w:spacing w:val="-2"/>
          <w:sz w:val="26"/>
          <w:szCs w:val="26"/>
        </w:rPr>
        <w:t>вред</w:t>
      </w:r>
      <w:r w:rsidRPr="00B25AC2">
        <w:rPr>
          <w:spacing w:val="-6"/>
          <w:sz w:val="26"/>
          <w:szCs w:val="26"/>
        </w:rPr>
        <w:t xml:space="preserve"> </w:t>
      </w:r>
      <w:r w:rsidRPr="00B25AC2">
        <w:rPr>
          <w:spacing w:val="-2"/>
          <w:sz w:val="26"/>
          <w:szCs w:val="26"/>
        </w:rPr>
        <w:t>их</w:t>
      </w:r>
      <w:r w:rsidRPr="00B25AC2">
        <w:rPr>
          <w:spacing w:val="-9"/>
          <w:sz w:val="26"/>
          <w:szCs w:val="26"/>
        </w:rPr>
        <w:t xml:space="preserve"> </w:t>
      </w:r>
      <w:r w:rsidRPr="00B25AC2">
        <w:rPr>
          <w:spacing w:val="-2"/>
          <w:sz w:val="26"/>
          <w:szCs w:val="26"/>
        </w:rPr>
        <w:t>здоровью</w:t>
      </w:r>
      <w:r w:rsidRPr="00B25AC2">
        <w:rPr>
          <w:spacing w:val="-7"/>
          <w:sz w:val="26"/>
          <w:szCs w:val="26"/>
        </w:rPr>
        <w:t xml:space="preserve"> </w:t>
      </w:r>
      <w:r w:rsidRPr="00B25AC2">
        <w:rPr>
          <w:spacing w:val="-2"/>
          <w:sz w:val="26"/>
          <w:szCs w:val="26"/>
        </w:rPr>
        <w:t>и</w:t>
      </w:r>
      <w:r w:rsidRPr="00B25AC2">
        <w:rPr>
          <w:spacing w:val="-3"/>
          <w:sz w:val="26"/>
          <w:szCs w:val="26"/>
        </w:rPr>
        <w:t xml:space="preserve"> </w:t>
      </w:r>
      <w:r w:rsidRPr="00B25AC2">
        <w:rPr>
          <w:spacing w:val="-2"/>
          <w:sz w:val="26"/>
          <w:szCs w:val="26"/>
        </w:rPr>
        <w:t>(или)</w:t>
      </w:r>
      <w:r w:rsidRPr="00B25AC2">
        <w:rPr>
          <w:spacing w:val="-15"/>
          <w:sz w:val="26"/>
          <w:szCs w:val="26"/>
        </w:rPr>
        <w:t xml:space="preserve"> </w:t>
      </w:r>
      <w:r w:rsidRPr="00B25AC2">
        <w:rPr>
          <w:spacing w:val="-2"/>
          <w:sz w:val="26"/>
          <w:szCs w:val="26"/>
        </w:rPr>
        <w:t>развитию</w:t>
      </w:r>
    </w:p>
    <w:p w:rsidR="001A7B1B" w:rsidRPr="00B25AC2" w:rsidRDefault="009C6F94" w:rsidP="00B25AC2">
      <w:pPr>
        <w:pStyle w:val="a3"/>
        <w:ind w:right="105"/>
        <w:rPr>
          <w:sz w:val="26"/>
          <w:szCs w:val="26"/>
        </w:rPr>
      </w:pPr>
      <w:r w:rsidRPr="00B25AC2">
        <w:rPr>
          <w:sz w:val="26"/>
          <w:szCs w:val="26"/>
        </w:rPr>
        <w:t>8.1.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Нарушение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законодательства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РФ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защите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детей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от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информации,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причиняющей вред их здоровью</w:t>
      </w:r>
      <w:r w:rsidR="00B25AC2">
        <w:rPr>
          <w:sz w:val="26"/>
          <w:szCs w:val="26"/>
        </w:rPr>
        <w:t xml:space="preserve"> </w:t>
      </w:r>
      <w:r w:rsidRPr="00B25AC2">
        <w:rPr>
          <w:sz w:val="26"/>
          <w:szCs w:val="26"/>
        </w:rPr>
        <w:t>и развитию, влечет за собой ответственность</w:t>
      </w:r>
      <w:r w:rsidRPr="00B25AC2">
        <w:rPr>
          <w:spacing w:val="1"/>
          <w:sz w:val="26"/>
          <w:szCs w:val="26"/>
        </w:rPr>
        <w:t xml:space="preserve"> </w:t>
      </w:r>
      <w:r w:rsidRPr="00B25AC2">
        <w:rPr>
          <w:sz w:val="26"/>
          <w:szCs w:val="26"/>
        </w:rPr>
        <w:t>в</w:t>
      </w:r>
      <w:r w:rsidRPr="00B25AC2">
        <w:rPr>
          <w:spacing w:val="23"/>
          <w:sz w:val="26"/>
          <w:szCs w:val="26"/>
        </w:rPr>
        <w:t xml:space="preserve"> </w:t>
      </w:r>
      <w:r w:rsidRPr="00B25AC2">
        <w:rPr>
          <w:sz w:val="26"/>
          <w:szCs w:val="26"/>
        </w:rPr>
        <w:t>соответствии</w:t>
      </w:r>
      <w:r w:rsidRPr="00B25AC2">
        <w:rPr>
          <w:spacing w:val="8"/>
          <w:sz w:val="26"/>
          <w:szCs w:val="26"/>
        </w:rPr>
        <w:t xml:space="preserve"> </w:t>
      </w:r>
      <w:r w:rsidRPr="00B25AC2">
        <w:rPr>
          <w:sz w:val="26"/>
          <w:szCs w:val="26"/>
        </w:rPr>
        <w:t>с</w:t>
      </w:r>
      <w:r w:rsidRPr="00B25AC2">
        <w:rPr>
          <w:spacing w:val="12"/>
          <w:sz w:val="26"/>
          <w:szCs w:val="26"/>
        </w:rPr>
        <w:t xml:space="preserve"> </w:t>
      </w:r>
      <w:r w:rsidRPr="00B25AC2">
        <w:rPr>
          <w:sz w:val="26"/>
          <w:szCs w:val="26"/>
        </w:rPr>
        <w:t>действующим</w:t>
      </w:r>
      <w:r w:rsidRPr="00B25AC2">
        <w:rPr>
          <w:spacing w:val="6"/>
          <w:sz w:val="26"/>
          <w:szCs w:val="26"/>
        </w:rPr>
        <w:t xml:space="preserve"> </w:t>
      </w:r>
      <w:r w:rsidRPr="00B25AC2">
        <w:rPr>
          <w:sz w:val="26"/>
          <w:szCs w:val="26"/>
        </w:rPr>
        <w:t>законодательством РФ.</w:t>
      </w:r>
    </w:p>
    <w:sectPr w:rsidR="001A7B1B" w:rsidRPr="00B25AC2" w:rsidSect="008B1E1E">
      <w:pgSz w:w="11910" w:h="16840"/>
      <w:pgMar w:top="1040" w:right="740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26E0"/>
    <w:multiLevelType w:val="hybridMultilevel"/>
    <w:tmpl w:val="16D8C92A"/>
    <w:lvl w:ilvl="0" w:tplc="F5E63C74">
      <w:numFmt w:val="bullet"/>
      <w:lvlText w:val="-"/>
      <w:lvlJc w:val="left"/>
      <w:pPr>
        <w:ind w:left="20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F20466">
      <w:numFmt w:val="bullet"/>
      <w:lvlText w:val="-"/>
      <w:lvlJc w:val="left"/>
      <w:pPr>
        <w:ind w:left="19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5AA488">
      <w:numFmt w:val="bullet"/>
      <w:lvlText w:val="•"/>
      <w:lvlJc w:val="left"/>
      <w:pPr>
        <w:ind w:left="2036" w:hanging="142"/>
      </w:pPr>
      <w:rPr>
        <w:rFonts w:hint="default"/>
        <w:lang w:val="ru-RU" w:eastAsia="en-US" w:bidi="ar-SA"/>
      </w:rPr>
    </w:lvl>
    <w:lvl w:ilvl="3" w:tplc="5EB4996E">
      <w:numFmt w:val="bullet"/>
      <w:lvlText w:val="•"/>
      <w:lvlJc w:val="left"/>
      <w:pPr>
        <w:ind w:left="2955" w:hanging="142"/>
      </w:pPr>
      <w:rPr>
        <w:rFonts w:hint="default"/>
        <w:lang w:val="ru-RU" w:eastAsia="en-US" w:bidi="ar-SA"/>
      </w:rPr>
    </w:lvl>
    <w:lvl w:ilvl="4" w:tplc="94B6956E">
      <w:numFmt w:val="bullet"/>
      <w:lvlText w:val="•"/>
      <w:lvlJc w:val="left"/>
      <w:pPr>
        <w:ind w:left="3873" w:hanging="142"/>
      </w:pPr>
      <w:rPr>
        <w:rFonts w:hint="default"/>
        <w:lang w:val="ru-RU" w:eastAsia="en-US" w:bidi="ar-SA"/>
      </w:rPr>
    </w:lvl>
    <w:lvl w:ilvl="5" w:tplc="2B8E3E8A">
      <w:numFmt w:val="bullet"/>
      <w:lvlText w:val="•"/>
      <w:lvlJc w:val="left"/>
      <w:pPr>
        <w:ind w:left="4792" w:hanging="142"/>
      </w:pPr>
      <w:rPr>
        <w:rFonts w:hint="default"/>
        <w:lang w:val="ru-RU" w:eastAsia="en-US" w:bidi="ar-SA"/>
      </w:rPr>
    </w:lvl>
    <w:lvl w:ilvl="6" w:tplc="872E83B4">
      <w:numFmt w:val="bullet"/>
      <w:lvlText w:val="•"/>
      <w:lvlJc w:val="left"/>
      <w:pPr>
        <w:ind w:left="5710" w:hanging="142"/>
      </w:pPr>
      <w:rPr>
        <w:rFonts w:hint="default"/>
        <w:lang w:val="ru-RU" w:eastAsia="en-US" w:bidi="ar-SA"/>
      </w:rPr>
    </w:lvl>
    <w:lvl w:ilvl="7" w:tplc="2B388CB2">
      <w:numFmt w:val="bullet"/>
      <w:lvlText w:val="•"/>
      <w:lvlJc w:val="left"/>
      <w:pPr>
        <w:ind w:left="6629" w:hanging="142"/>
      </w:pPr>
      <w:rPr>
        <w:rFonts w:hint="default"/>
        <w:lang w:val="ru-RU" w:eastAsia="en-US" w:bidi="ar-SA"/>
      </w:rPr>
    </w:lvl>
    <w:lvl w:ilvl="8" w:tplc="008C51B6">
      <w:numFmt w:val="bullet"/>
      <w:lvlText w:val="•"/>
      <w:lvlJc w:val="left"/>
      <w:pPr>
        <w:ind w:left="7547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F971443"/>
    <w:multiLevelType w:val="multilevel"/>
    <w:tmpl w:val="FA66A440"/>
    <w:lvl w:ilvl="0">
      <w:start w:val="3"/>
      <w:numFmt w:val="decimal"/>
      <w:lvlText w:val="%1"/>
      <w:lvlJc w:val="left"/>
      <w:pPr>
        <w:ind w:left="196" w:hanging="8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8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8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821"/>
      </w:pPr>
      <w:rPr>
        <w:rFonts w:hint="default"/>
        <w:lang w:val="ru-RU" w:eastAsia="en-US" w:bidi="ar-SA"/>
      </w:rPr>
    </w:lvl>
  </w:abstractNum>
  <w:abstractNum w:abstractNumId="2" w15:restartNumberingAfterBreak="0">
    <w:nsid w:val="304E5213"/>
    <w:multiLevelType w:val="multilevel"/>
    <w:tmpl w:val="C0DC5018"/>
    <w:lvl w:ilvl="0">
      <w:start w:val="6"/>
      <w:numFmt w:val="decimal"/>
      <w:lvlText w:val="%1"/>
      <w:lvlJc w:val="left"/>
      <w:pPr>
        <w:ind w:left="196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5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538"/>
      </w:pPr>
      <w:rPr>
        <w:rFonts w:hint="default"/>
        <w:lang w:val="ru-RU" w:eastAsia="en-US" w:bidi="ar-SA"/>
      </w:rPr>
    </w:lvl>
  </w:abstractNum>
  <w:abstractNum w:abstractNumId="3" w15:restartNumberingAfterBreak="0">
    <w:nsid w:val="33904E34"/>
    <w:multiLevelType w:val="hybridMultilevel"/>
    <w:tmpl w:val="BA247024"/>
    <w:lvl w:ilvl="0" w:tplc="9CE48172">
      <w:numFmt w:val="bullet"/>
      <w:lvlText w:val="-"/>
      <w:lvlJc w:val="left"/>
      <w:pPr>
        <w:ind w:left="19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D015F2">
      <w:numFmt w:val="bullet"/>
      <w:lvlText w:val="•"/>
      <w:lvlJc w:val="left"/>
      <w:pPr>
        <w:ind w:left="1188" w:hanging="142"/>
      </w:pPr>
      <w:rPr>
        <w:rFonts w:hint="default"/>
        <w:lang w:val="ru-RU" w:eastAsia="en-US" w:bidi="ar-SA"/>
      </w:rPr>
    </w:lvl>
    <w:lvl w:ilvl="2" w:tplc="5852CA5C">
      <w:numFmt w:val="bullet"/>
      <w:lvlText w:val="•"/>
      <w:lvlJc w:val="left"/>
      <w:pPr>
        <w:ind w:left="2177" w:hanging="142"/>
      </w:pPr>
      <w:rPr>
        <w:rFonts w:hint="default"/>
        <w:lang w:val="ru-RU" w:eastAsia="en-US" w:bidi="ar-SA"/>
      </w:rPr>
    </w:lvl>
    <w:lvl w:ilvl="3" w:tplc="C136D290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4" w:tplc="80AAA2C4">
      <w:numFmt w:val="bullet"/>
      <w:lvlText w:val="•"/>
      <w:lvlJc w:val="left"/>
      <w:pPr>
        <w:ind w:left="4154" w:hanging="142"/>
      </w:pPr>
      <w:rPr>
        <w:rFonts w:hint="default"/>
        <w:lang w:val="ru-RU" w:eastAsia="en-US" w:bidi="ar-SA"/>
      </w:rPr>
    </w:lvl>
    <w:lvl w:ilvl="5" w:tplc="E348C8F0">
      <w:numFmt w:val="bullet"/>
      <w:lvlText w:val="•"/>
      <w:lvlJc w:val="left"/>
      <w:pPr>
        <w:ind w:left="5143" w:hanging="142"/>
      </w:pPr>
      <w:rPr>
        <w:rFonts w:hint="default"/>
        <w:lang w:val="ru-RU" w:eastAsia="en-US" w:bidi="ar-SA"/>
      </w:rPr>
    </w:lvl>
    <w:lvl w:ilvl="6" w:tplc="2200AB72">
      <w:numFmt w:val="bullet"/>
      <w:lvlText w:val="•"/>
      <w:lvlJc w:val="left"/>
      <w:pPr>
        <w:ind w:left="6131" w:hanging="142"/>
      </w:pPr>
      <w:rPr>
        <w:rFonts w:hint="default"/>
        <w:lang w:val="ru-RU" w:eastAsia="en-US" w:bidi="ar-SA"/>
      </w:rPr>
    </w:lvl>
    <w:lvl w:ilvl="7" w:tplc="A030EB04">
      <w:numFmt w:val="bullet"/>
      <w:lvlText w:val="•"/>
      <w:lvlJc w:val="left"/>
      <w:pPr>
        <w:ind w:left="7120" w:hanging="142"/>
      </w:pPr>
      <w:rPr>
        <w:rFonts w:hint="default"/>
        <w:lang w:val="ru-RU" w:eastAsia="en-US" w:bidi="ar-SA"/>
      </w:rPr>
    </w:lvl>
    <w:lvl w:ilvl="8" w:tplc="B7A82F16">
      <w:numFmt w:val="bullet"/>
      <w:lvlText w:val="•"/>
      <w:lvlJc w:val="left"/>
      <w:pPr>
        <w:ind w:left="8109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35EA1CD9"/>
    <w:multiLevelType w:val="multilevel"/>
    <w:tmpl w:val="3446DC4A"/>
    <w:lvl w:ilvl="0">
      <w:start w:val="5"/>
      <w:numFmt w:val="decimal"/>
      <w:lvlText w:val="%1"/>
      <w:lvlJc w:val="left"/>
      <w:pPr>
        <w:ind w:left="244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569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3D2E3B34"/>
    <w:multiLevelType w:val="multilevel"/>
    <w:tmpl w:val="7C705666"/>
    <w:lvl w:ilvl="0">
      <w:start w:val="7"/>
      <w:numFmt w:val="decimal"/>
      <w:lvlText w:val="%1"/>
      <w:lvlJc w:val="left"/>
      <w:pPr>
        <w:ind w:left="196" w:hanging="9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94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9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941"/>
      </w:pPr>
      <w:rPr>
        <w:rFonts w:hint="default"/>
        <w:lang w:val="ru-RU" w:eastAsia="en-US" w:bidi="ar-SA"/>
      </w:rPr>
    </w:lvl>
  </w:abstractNum>
  <w:abstractNum w:abstractNumId="6" w15:restartNumberingAfterBreak="0">
    <w:nsid w:val="431E1226"/>
    <w:multiLevelType w:val="hybridMultilevel"/>
    <w:tmpl w:val="E042E2E8"/>
    <w:lvl w:ilvl="0" w:tplc="79424D7A">
      <w:numFmt w:val="bullet"/>
      <w:lvlText w:val="•"/>
      <w:lvlJc w:val="left"/>
      <w:pPr>
        <w:ind w:left="19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3E8A9C">
      <w:numFmt w:val="bullet"/>
      <w:lvlText w:val="•"/>
      <w:lvlJc w:val="left"/>
      <w:pPr>
        <w:ind w:left="1188" w:hanging="221"/>
      </w:pPr>
      <w:rPr>
        <w:rFonts w:hint="default"/>
        <w:lang w:val="ru-RU" w:eastAsia="en-US" w:bidi="ar-SA"/>
      </w:rPr>
    </w:lvl>
    <w:lvl w:ilvl="2" w:tplc="113A2226">
      <w:numFmt w:val="bullet"/>
      <w:lvlText w:val="•"/>
      <w:lvlJc w:val="left"/>
      <w:pPr>
        <w:ind w:left="2177" w:hanging="221"/>
      </w:pPr>
      <w:rPr>
        <w:rFonts w:hint="default"/>
        <w:lang w:val="ru-RU" w:eastAsia="en-US" w:bidi="ar-SA"/>
      </w:rPr>
    </w:lvl>
    <w:lvl w:ilvl="3" w:tplc="64C437C8">
      <w:numFmt w:val="bullet"/>
      <w:lvlText w:val="•"/>
      <w:lvlJc w:val="left"/>
      <w:pPr>
        <w:ind w:left="3165" w:hanging="221"/>
      </w:pPr>
      <w:rPr>
        <w:rFonts w:hint="default"/>
        <w:lang w:val="ru-RU" w:eastAsia="en-US" w:bidi="ar-SA"/>
      </w:rPr>
    </w:lvl>
    <w:lvl w:ilvl="4" w:tplc="7CB6CB40">
      <w:numFmt w:val="bullet"/>
      <w:lvlText w:val="•"/>
      <w:lvlJc w:val="left"/>
      <w:pPr>
        <w:ind w:left="4154" w:hanging="221"/>
      </w:pPr>
      <w:rPr>
        <w:rFonts w:hint="default"/>
        <w:lang w:val="ru-RU" w:eastAsia="en-US" w:bidi="ar-SA"/>
      </w:rPr>
    </w:lvl>
    <w:lvl w:ilvl="5" w:tplc="CE729B32">
      <w:numFmt w:val="bullet"/>
      <w:lvlText w:val="•"/>
      <w:lvlJc w:val="left"/>
      <w:pPr>
        <w:ind w:left="5143" w:hanging="221"/>
      </w:pPr>
      <w:rPr>
        <w:rFonts w:hint="default"/>
        <w:lang w:val="ru-RU" w:eastAsia="en-US" w:bidi="ar-SA"/>
      </w:rPr>
    </w:lvl>
    <w:lvl w:ilvl="6" w:tplc="5622BC24">
      <w:numFmt w:val="bullet"/>
      <w:lvlText w:val="•"/>
      <w:lvlJc w:val="left"/>
      <w:pPr>
        <w:ind w:left="6131" w:hanging="221"/>
      </w:pPr>
      <w:rPr>
        <w:rFonts w:hint="default"/>
        <w:lang w:val="ru-RU" w:eastAsia="en-US" w:bidi="ar-SA"/>
      </w:rPr>
    </w:lvl>
    <w:lvl w:ilvl="7" w:tplc="233ADA84">
      <w:numFmt w:val="bullet"/>
      <w:lvlText w:val="•"/>
      <w:lvlJc w:val="left"/>
      <w:pPr>
        <w:ind w:left="7120" w:hanging="221"/>
      </w:pPr>
      <w:rPr>
        <w:rFonts w:hint="default"/>
        <w:lang w:val="ru-RU" w:eastAsia="en-US" w:bidi="ar-SA"/>
      </w:rPr>
    </w:lvl>
    <w:lvl w:ilvl="8" w:tplc="7396D7EE">
      <w:numFmt w:val="bullet"/>
      <w:lvlText w:val="•"/>
      <w:lvlJc w:val="left"/>
      <w:pPr>
        <w:ind w:left="8109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65F66ABF"/>
    <w:multiLevelType w:val="hybridMultilevel"/>
    <w:tmpl w:val="F394224E"/>
    <w:lvl w:ilvl="0" w:tplc="F5E63C74">
      <w:numFmt w:val="bullet"/>
      <w:lvlText w:val="-"/>
      <w:lvlJc w:val="left"/>
      <w:pPr>
        <w:ind w:left="19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3E8A9C">
      <w:numFmt w:val="bullet"/>
      <w:lvlText w:val="•"/>
      <w:lvlJc w:val="left"/>
      <w:pPr>
        <w:ind w:left="1188" w:hanging="221"/>
      </w:pPr>
      <w:rPr>
        <w:rFonts w:hint="default"/>
        <w:lang w:val="ru-RU" w:eastAsia="en-US" w:bidi="ar-SA"/>
      </w:rPr>
    </w:lvl>
    <w:lvl w:ilvl="2" w:tplc="113A2226">
      <w:numFmt w:val="bullet"/>
      <w:lvlText w:val="•"/>
      <w:lvlJc w:val="left"/>
      <w:pPr>
        <w:ind w:left="2177" w:hanging="221"/>
      </w:pPr>
      <w:rPr>
        <w:rFonts w:hint="default"/>
        <w:lang w:val="ru-RU" w:eastAsia="en-US" w:bidi="ar-SA"/>
      </w:rPr>
    </w:lvl>
    <w:lvl w:ilvl="3" w:tplc="64C437C8">
      <w:numFmt w:val="bullet"/>
      <w:lvlText w:val="•"/>
      <w:lvlJc w:val="left"/>
      <w:pPr>
        <w:ind w:left="3165" w:hanging="221"/>
      </w:pPr>
      <w:rPr>
        <w:rFonts w:hint="default"/>
        <w:lang w:val="ru-RU" w:eastAsia="en-US" w:bidi="ar-SA"/>
      </w:rPr>
    </w:lvl>
    <w:lvl w:ilvl="4" w:tplc="7CB6CB40">
      <w:numFmt w:val="bullet"/>
      <w:lvlText w:val="•"/>
      <w:lvlJc w:val="left"/>
      <w:pPr>
        <w:ind w:left="4154" w:hanging="221"/>
      </w:pPr>
      <w:rPr>
        <w:rFonts w:hint="default"/>
        <w:lang w:val="ru-RU" w:eastAsia="en-US" w:bidi="ar-SA"/>
      </w:rPr>
    </w:lvl>
    <w:lvl w:ilvl="5" w:tplc="CE729B32">
      <w:numFmt w:val="bullet"/>
      <w:lvlText w:val="•"/>
      <w:lvlJc w:val="left"/>
      <w:pPr>
        <w:ind w:left="5143" w:hanging="221"/>
      </w:pPr>
      <w:rPr>
        <w:rFonts w:hint="default"/>
        <w:lang w:val="ru-RU" w:eastAsia="en-US" w:bidi="ar-SA"/>
      </w:rPr>
    </w:lvl>
    <w:lvl w:ilvl="6" w:tplc="5622BC24">
      <w:numFmt w:val="bullet"/>
      <w:lvlText w:val="•"/>
      <w:lvlJc w:val="left"/>
      <w:pPr>
        <w:ind w:left="6131" w:hanging="221"/>
      </w:pPr>
      <w:rPr>
        <w:rFonts w:hint="default"/>
        <w:lang w:val="ru-RU" w:eastAsia="en-US" w:bidi="ar-SA"/>
      </w:rPr>
    </w:lvl>
    <w:lvl w:ilvl="7" w:tplc="233ADA84">
      <w:numFmt w:val="bullet"/>
      <w:lvlText w:val="•"/>
      <w:lvlJc w:val="left"/>
      <w:pPr>
        <w:ind w:left="7120" w:hanging="221"/>
      </w:pPr>
      <w:rPr>
        <w:rFonts w:hint="default"/>
        <w:lang w:val="ru-RU" w:eastAsia="en-US" w:bidi="ar-SA"/>
      </w:rPr>
    </w:lvl>
    <w:lvl w:ilvl="8" w:tplc="7396D7EE">
      <w:numFmt w:val="bullet"/>
      <w:lvlText w:val="•"/>
      <w:lvlJc w:val="left"/>
      <w:pPr>
        <w:ind w:left="8109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6E087483"/>
    <w:multiLevelType w:val="multilevel"/>
    <w:tmpl w:val="16D07F5E"/>
    <w:lvl w:ilvl="0">
      <w:start w:val="2"/>
      <w:numFmt w:val="decimal"/>
      <w:lvlText w:val="%1"/>
      <w:lvlJc w:val="left"/>
      <w:pPr>
        <w:ind w:left="196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7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96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2D47B6E"/>
    <w:multiLevelType w:val="multilevel"/>
    <w:tmpl w:val="BC245DA2"/>
    <w:lvl w:ilvl="0">
      <w:start w:val="1"/>
      <w:numFmt w:val="decimal"/>
      <w:lvlText w:val="%1"/>
      <w:lvlJc w:val="left"/>
      <w:pPr>
        <w:ind w:left="196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689"/>
      </w:pPr>
      <w:rPr>
        <w:rFonts w:hint="default"/>
        <w:lang w:val="ru-RU" w:eastAsia="en-US" w:bidi="ar-SA"/>
      </w:rPr>
    </w:lvl>
  </w:abstractNum>
  <w:abstractNum w:abstractNumId="10" w15:restartNumberingAfterBreak="0">
    <w:nsid w:val="77524EC5"/>
    <w:multiLevelType w:val="hybridMultilevel"/>
    <w:tmpl w:val="4FE8E9A8"/>
    <w:lvl w:ilvl="0" w:tplc="4FF258A0">
      <w:start w:val="1"/>
      <w:numFmt w:val="upperRoman"/>
      <w:lvlText w:val="%1."/>
      <w:lvlJc w:val="left"/>
      <w:pPr>
        <w:ind w:left="676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77C3230">
      <w:numFmt w:val="bullet"/>
      <w:lvlText w:val="•"/>
      <w:lvlJc w:val="left"/>
      <w:pPr>
        <w:ind w:left="4626" w:hanging="250"/>
      </w:pPr>
      <w:rPr>
        <w:rFonts w:hint="default"/>
        <w:lang w:val="ru-RU" w:eastAsia="en-US" w:bidi="ar-SA"/>
      </w:rPr>
    </w:lvl>
    <w:lvl w:ilvl="2" w:tplc="A69C1AB8">
      <w:numFmt w:val="bullet"/>
      <w:lvlText w:val="•"/>
      <w:lvlJc w:val="left"/>
      <w:pPr>
        <w:ind w:left="5233" w:hanging="250"/>
      </w:pPr>
      <w:rPr>
        <w:rFonts w:hint="default"/>
        <w:lang w:val="ru-RU" w:eastAsia="en-US" w:bidi="ar-SA"/>
      </w:rPr>
    </w:lvl>
    <w:lvl w:ilvl="3" w:tplc="88CEAC02">
      <w:numFmt w:val="bullet"/>
      <w:lvlText w:val="•"/>
      <w:lvlJc w:val="left"/>
      <w:pPr>
        <w:ind w:left="5839" w:hanging="250"/>
      </w:pPr>
      <w:rPr>
        <w:rFonts w:hint="default"/>
        <w:lang w:val="ru-RU" w:eastAsia="en-US" w:bidi="ar-SA"/>
      </w:rPr>
    </w:lvl>
    <w:lvl w:ilvl="4" w:tplc="7E24B7A4">
      <w:numFmt w:val="bullet"/>
      <w:lvlText w:val="•"/>
      <w:lvlJc w:val="left"/>
      <w:pPr>
        <w:ind w:left="6446" w:hanging="250"/>
      </w:pPr>
      <w:rPr>
        <w:rFonts w:hint="default"/>
        <w:lang w:val="ru-RU" w:eastAsia="en-US" w:bidi="ar-SA"/>
      </w:rPr>
    </w:lvl>
    <w:lvl w:ilvl="5" w:tplc="8F5639DA">
      <w:numFmt w:val="bullet"/>
      <w:lvlText w:val="•"/>
      <w:lvlJc w:val="left"/>
      <w:pPr>
        <w:ind w:left="7053" w:hanging="250"/>
      </w:pPr>
      <w:rPr>
        <w:rFonts w:hint="default"/>
        <w:lang w:val="ru-RU" w:eastAsia="en-US" w:bidi="ar-SA"/>
      </w:rPr>
    </w:lvl>
    <w:lvl w:ilvl="6" w:tplc="D7B8416A">
      <w:numFmt w:val="bullet"/>
      <w:lvlText w:val="•"/>
      <w:lvlJc w:val="left"/>
      <w:pPr>
        <w:ind w:left="7659" w:hanging="250"/>
      </w:pPr>
      <w:rPr>
        <w:rFonts w:hint="default"/>
        <w:lang w:val="ru-RU" w:eastAsia="en-US" w:bidi="ar-SA"/>
      </w:rPr>
    </w:lvl>
    <w:lvl w:ilvl="7" w:tplc="E780BD84">
      <w:numFmt w:val="bullet"/>
      <w:lvlText w:val="•"/>
      <w:lvlJc w:val="left"/>
      <w:pPr>
        <w:ind w:left="8266" w:hanging="250"/>
      </w:pPr>
      <w:rPr>
        <w:rFonts w:hint="default"/>
        <w:lang w:val="ru-RU" w:eastAsia="en-US" w:bidi="ar-SA"/>
      </w:rPr>
    </w:lvl>
    <w:lvl w:ilvl="8" w:tplc="01E62A94">
      <w:numFmt w:val="bullet"/>
      <w:lvlText w:val="•"/>
      <w:lvlJc w:val="left"/>
      <w:pPr>
        <w:ind w:left="8873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7AC7710D"/>
    <w:multiLevelType w:val="multilevel"/>
    <w:tmpl w:val="98986C00"/>
    <w:lvl w:ilvl="0">
      <w:start w:val="4"/>
      <w:numFmt w:val="decimal"/>
      <w:lvlText w:val="%1"/>
      <w:lvlJc w:val="left"/>
      <w:pPr>
        <w:ind w:left="196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5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1B"/>
    <w:rsid w:val="000E5811"/>
    <w:rsid w:val="001A7B1B"/>
    <w:rsid w:val="001E69B3"/>
    <w:rsid w:val="003A436E"/>
    <w:rsid w:val="005745E0"/>
    <w:rsid w:val="008B1E1E"/>
    <w:rsid w:val="0098171D"/>
    <w:rsid w:val="009C6F94"/>
    <w:rsid w:val="00B25AC2"/>
    <w:rsid w:val="00B564C5"/>
    <w:rsid w:val="00EB31D9"/>
    <w:rsid w:val="00FB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56B6"/>
  <w15:docId w15:val="{37A3D878-D88F-46B9-9D3E-610CE9CF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B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B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B1B"/>
    <w:pPr>
      <w:ind w:left="196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A7B1B"/>
    <w:pPr>
      <w:ind w:left="25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A7B1B"/>
    <w:pPr>
      <w:ind w:left="19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A7B1B"/>
    <w:pPr>
      <w:spacing w:line="315" w:lineRule="exact"/>
      <w:ind w:left="149"/>
    </w:pPr>
  </w:style>
  <w:style w:type="paragraph" w:styleId="a5">
    <w:name w:val="Balloon Text"/>
    <w:basedOn w:val="a"/>
    <w:link w:val="a6"/>
    <w:uiPriority w:val="99"/>
    <w:semiHidden/>
    <w:unhideWhenUsed/>
    <w:rsid w:val="009817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7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7667" TargetMode="External"/><Relationship Id="rId13" Type="http://schemas.openxmlformats.org/officeDocument/2006/relationships/hyperlink" Target="http://docs.cntd.ru/document/9022541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7" TargetMode="External"/><Relationship Id="rId12" Type="http://schemas.openxmlformats.org/officeDocument/2006/relationships/hyperlink" Target="http://docs.cntd.ru/document/9022541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is.rkn.gov.ru/" TargetMode="External"/><Relationship Id="rId11" Type="http://schemas.openxmlformats.org/officeDocument/2006/relationships/hyperlink" Target="http://docs.cntd.ru/document/902254151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076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школы</dc:creator>
  <cp:lastModifiedBy>User</cp:lastModifiedBy>
  <cp:revision>4</cp:revision>
  <cp:lastPrinted>2025-05-21T06:23:00Z</cp:lastPrinted>
  <dcterms:created xsi:type="dcterms:W3CDTF">2025-05-21T06:24:00Z</dcterms:created>
  <dcterms:modified xsi:type="dcterms:W3CDTF">2025-05-21T07:04:00Z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2022-10-28T00:00:00Z</vt:filetime>
  </property>
</Properties>
</file>